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0952B3" w14:textId="4D4B445D" w:rsidR="00E111EA" w:rsidRDefault="00FD1B1C" w:rsidP="00A62A10">
      <w:pPr>
        <w:rPr>
          <w:rFonts w:ascii="Archivo" w:hAnsi="Archivo" w:cs="Archivo"/>
        </w:rPr>
      </w:pPr>
      <w:r>
        <w:rPr>
          <w:rFonts w:ascii="Georgia" w:hAnsi="Georgia" w:cs="Archivo"/>
          <w:b/>
          <w:bCs/>
          <w:noProof/>
          <w:sz w:val="56"/>
          <w:szCs w:val="56"/>
        </w:rPr>
        <w:drawing>
          <wp:anchor distT="0" distB="0" distL="114300" distR="114300" simplePos="0" relativeHeight="251658240" behindDoc="1" locked="0" layoutInCell="1" allowOverlap="1" wp14:anchorId="35BB4F8A" wp14:editId="3CFFBD57">
            <wp:simplePos x="0" y="0"/>
            <wp:positionH relativeFrom="page">
              <wp:align>left</wp:align>
            </wp:positionH>
            <wp:positionV relativeFrom="paragraph">
              <wp:posOffset>-3175</wp:posOffset>
            </wp:positionV>
            <wp:extent cx="7553325" cy="8153400"/>
            <wp:effectExtent l="0" t="0" r="9525" b="0"/>
            <wp:wrapNone/>
            <wp:docPr id="1773857002" name="Image 22" descr="Une image contenant bâtiment, ciel, colonne, Architecture classique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857002" name="Image 22" descr="Une image contenant bâtiment, ciel, colonne, Architecture classique&#10;&#10;Le contenu généré par l’IA peut êtr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66562" w14:textId="77777777" w:rsidR="004A73C7" w:rsidRDefault="004A73C7" w:rsidP="00081E51">
      <w:pPr>
        <w:jc w:val="center"/>
        <w:rPr>
          <w:rFonts w:ascii="Georgia" w:hAnsi="Georgia" w:cs="Archivo"/>
          <w:b/>
          <w:bCs/>
          <w:sz w:val="56"/>
          <w:szCs w:val="56"/>
        </w:rPr>
      </w:pPr>
    </w:p>
    <w:p w14:paraId="30126AED" w14:textId="77777777" w:rsidR="004A73C7" w:rsidRDefault="004A73C7" w:rsidP="00081E51">
      <w:pPr>
        <w:jc w:val="center"/>
        <w:rPr>
          <w:rFonts w:ascii="Georgia" w:hAnsi="Georgia" w:cs="Archivo"/>
          <w:b/>
          <w:bCs/>
          <w:sz w:val="56"/>
          <w:szCs w:val="56"/>
        </w:rPr>
      </w:pPr>
    </w:p>
    <w:p w14:paraId="607BAF91" w14:textId="4CDC0757" w:rsidR="004A73C7" w:rsidRPr="004A73C7" w:rsidRDefault="004A73C7" w:rsidP="00081E51">
      <w:pPr>
        <w:jc w:val="center"/>
        <w:rPr>
          <w:rFonts w:ascii="Georgia" w:hAnsi="Georgia" w:cs="Archivo"/>
          <w:b/>
          <w:bCs/>
          <w:sz w:val="72"/>
          <w:szCs w:val="58"/>
        </w:rPr>
      </w:pPr>
      <w:r w:rsidRPr="004A73C7">
        <w:rPr>
          <w:rFonts w:ascii="Georgia" w:hAnsi="Georgia" w:cs="Archivo"/>
          <w:b/>
          <w:bCs/>
          <w:sz w:val="72"/>
          <w:szCs w:val="58"/>
        </w:rPr>
        <w:t>Plateforme d’échanges avec les Commissaires de Justice</w:t>
      </w:r>
    </w:p>
    <w:p w14:paraId="1CF0BE73" w14:textId="77777777" w:rsidR="004A73C7" w:rsidRDefault="004A73C7" w:rsidP="00081E51">
      <w:pPr>
        <w:jc w:val="center"/>
        <w:rPr>
          <w:rFonts w:ascii="Georgia" w:hAnsi="Georgia" w:cs="Archivo"/>
          <w:b/>
          <w:bCs/>
          <w:sz w:val="56"/>
          <w:szCs w:val="56"/>
        </w:rPr>
      </w:pPr>
    </w:p>
    <w:p w14:paraId="17B40F8D" w14:textId="5752C231" w:rsidR="004A73C7" w:rsidRPr="004A73C7" w:rsidRDefault="004A73C7" w:rsidP="00081E51">
      <w:pPr>
        <w:jc w:val="center"/>
        <w:rPr>
          <w:rFonts w:ascii="Georgia" w:hAnsi="Georgia" w:cs="Archivo"/>
          <w:b/>
          <w:bCs/>
          <w:sz w:val="52"/>
          <w:szCs w:val="54"/>
        </w:rPr>
      </w:pPr>
      <w:r w:rsidRPr="004A73C7">
        <w:rPr>
          <w:rFonts w:ascii="Georgia" w:hAnsi="Georgia" w:cs="Archivo"/>
          <w:b/>
          <w:bCs/>
          <w:sz w:val="52"/>
          <w:szCs w:val="54"/>
        </w:rPr>
        <w:t>Phase de contrôle de cohérence des dossiers de</w:t>
      </w:r>
    </w:p>
    <w:p w14:paraId="79CA48FE" w14:textId="040B4737" w:rsidR="0035396B" w:rsidRDefault="00081E51" w:rsidP="00081E51">
      <w:pPr>
        <w:jc w:val="center"/>
        <w:rPr>
          <w:rFonts w:ascii="Georgia" w:hAnsi="Georgia" w:cs="Archivo"/>
          <w:b/>
          <w:bCs/>
          <w:sz w:val="52"/>
          <w:szCs w:val="54"/>
        </w:rPr>
      </w:pPr>
      <w:r w:rsidRPr="004A73C7">
        <w:rPr>
          <w:rFonts w:ascii="Georgia" w:hAnsi="Georgia" w:cs="Archivo"/>
          <w:b/>
          <w:bCs/>
          <w:sz w:val="52"/>
          <w:szCs w:val="54"/>
        </w:rPr>
        <w:t>Saisie Des Rémunérations</w:t>
      </w:r>
    </w:p>
    <w:p w14:paraId="3E553BA2" w14:textId="77777777" w:rsidR="004A73C7" w:rsidRDefault="004A73C7" w:rsidP="00081E51">
      <w:pPr>
        <w:jc w:val="center"/>
        <w:rPr>
          <w:rFonts w:ascii="Archivo" w:hAnsi="Archivo" w:cs="Archivo"/>
          <w:b/>
          <w:bCs/>
          <w:sz w:val="44"/>
          <w:szCs w:val="44"/>
        </w:rPr>
      </w:pPr>
    </w:p>
    <w:p w14:paraId="10CC1DD5" w14:textId="0FCA7933" w:rsidR="00081E51" w:rsidRDefault="00081E51" w:rsidP="004A73C7">
      <w:pPr>
        <w:jc w:val="center"/>
        <w:rPr>
          <w:rFonts w:ascii="Archivo" w:hAnsi="Archivo" w:cs="Archivo"/>
          <w:b/>
          <w:bCs/>
          <w:sz w:val="44"/>
          <w:szCs w:val="44"/>
        </w:rPr>
      </w:pPr>
      <w:r w:rsidRPr="00081E51">
        <w:rPr>
          <w:rFonts w:ascii="Archivo" w:hAnsi="Archivo" w:cs="Archivo"/>
          <w:b/>
          <w:bCs/>
          <w:sz w:val="44"/>
          <w:szCs w:val="44"/>
        </w:rPr>
        <w:t>Manuel utilisateur</w:t>
      </w:r>
    </w:p>
    <w:p w14:paraId="1FD31F1A" w14:textId="77777777" w:rsidR="00081E51" w:rsidRDefault="00081E51" w:rsidP="00A62A10">
      <w:pPr>
        <w:rPr>
          <w:rFonts w:ascii="Archivo" w:hAnsi="Archivo" w:cs="Archivo"/>
          <w:b/>
          <w:bCs/>
          <w:sz w:val="44"/>
          <w:szCs w:val="44"/>
        </w:rPr>
      </w:pPr>
    </w:p>
    <w:p w14:paraId="64D7CE1A" w14:textId="77777777" w:rsidR="00081E51" w:rsidRDefault="00081E51" w:rsidP="00A62A10">
      <w:pPr>
        <w:rPr>
          <w:rFonts w:ascii="Archivo" w:hAnsi="Archivo" w:cs="Archivo"/>
          <w:b/>
          <w:bCs/>
          <w:sz w:val="32"/>
          <w:szCs w:val="32"/>
        </w:rPr>
      </w:pPr>
    </w:p>
    <w:p w14:paraId="20A1CC86" w14:textId="77777777" w:rsidR="00081E51" w:rsidRDefault="00081E51" w:rsidP="00A62A10">
      <w:pPr>
        <w:rPr>
          <w:rFonts w:ascii="Archivo" w:hAnsi="Archivo" w:cs="Archivo"/>
          <w:b/>
          <w:bCs/>
          <w:sz w:val="32"/>
          <w:szCs w:val="32"/>
        </w:rPr>
      </w:pPr>
    </w:p>
    <w:p w14:paraId="3EBEC0D0" w14:textId="460A9FD0" w:rsidR="0035396B" w:rsidRDefault="00081E51" w:rsidP="00FD1B1C">
      <w:pPr>
        <w:jc w:val="center"/>
        <w:rPr>
          <w:rFonts w:ascii="Archivo" w:hAnsi="Archivo" w:cs="Archivo"/>
          <w:b/>
          <w:bCs/>
          <w:sz w:val="32"/>
          <w:szCs w:val="32"/>
        </w:rPr>
      </w:pPr>
      <w:r w:rsidRPr="00081E51">
        <w:rPr>
          <w:rFonts w:ascii="Archivo" w:hAnsi="Archivo" w:cs="Archivo"/>
          <w:b/>
          <w:bCs/>
          <w:sz w:val="32"/>
          <w:szCs w:val="32"/>
        </w:rPr>
        <w:t>Envoyez facilement vos documents aux Commissaires de Justice, avec notre solution sécurisée, hébergée en France.</w:t>
      </w:r>
    </w:p>
    <w:p w14:paraId="28F023FB" w14:textId="77777777" w:rsidR="00081E51" w:rsidRDefault="00081E51" w:rsidP="00A62A10">
      <w:pPr>
        <w:rPr>
          <w:rFonts w:ascii="Archivo" w:hAnsi="Archivo" w:cs="Archivo"/>
          <w:b/>
          <w:bCs/>
          <w:sz w:val="24"/>
          <w:szCs w:val="24"/>
        </w:rPr>
        <w:sectPr w:rsidR="00081E51" w:rsidSect="00E111EA">
          <w:headerReference w:type="default" r:id="rId9"/>
          <w:footerReference w:type="default" r:id="rId10"/>
          <w:headerReference w:type="first" r:id="rId11"/>
          <w:footerReference w:type="first" r:id="rId12"/>
          <w:pgSz w:w="11906" w:h="16838"/>
          <w:pgMar w:top="1985" w:right="1418" w:bottom="1985" w:left="1418" w:header="709" w:footer="709" w:gutter="0"/>
          <w:cols w:space="708"/>
          <w:titlePg/>
          <w:docGrid w:linePitch="360"/>
        </w:sectPr>
      </w:pPr>
    </w:p>
    <w:p w14:paraId="36C07C11" w14:textId="63420DFB" w:rsidR="00080CAA" w:rsidRDefault="00081E51">
      <w:pPr>
        <w:pStyle w:val="TM2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fr-FR"/>
        </w:rPr>
      </w:pPr>
      <w:r>
        <w:rPr>
          <w:rFonts w:ascii="Archivo" w:hAnsi="Archivo" w:cs="Archivo"/>
          <w:b/>
          <w:bCs/>
          <w:sz w:val="24"/>
          <w:szCs w:val="24"/>
        </w:rPr>
        <w:lastRenderedPageBreak/>
        <w:fldChar w:fldCharType="begin"/>
      </w:r>
      <w:r>
        <w:rPr>
          <w:rFonts w:ascii="Archivo" w:hAnsi="Archivo" w:cs="Archivo"/>
          <w:b/>
          <w:bCs/>
          <w:sz w:val="24"/>
          <w:szCs w:val="24"/>
        </w:rPr>
        <w:instrText xml:space="preserve"> TOC \o "1-3" \h \z \u </w:instrText>
      </w:r>
      <w:r>
        <w:rPr>
          <w:rFonts w:ascii="Archivo" w:hAnsi="Archivo" w:cs="Archivo"/>
          <w:b/>
          <w:bCs/>
          <w:sz w:val="24"/>
          <w:szCs w:val="24"/>
        </w:rPr>
        <w:fldChar w:fldCharType="separate"/>
      </w:r>
      <w:hyperlink w:anchor="_Toc194415449" w:history="1">
        <w:r w:rsidR="00080CAA" w:rsidRPr="004F04E8">
          <w:rPr>
            <w:rStyle w:val="Lienhypertexte"/>
            <w:noProof/>
          </w:rPr>
          <w:t>1- CONNEXION</w:t>
        </w:r>
        <w:r w:rsidR="00080CAA">
          <w:rPr>
            <w:noProof/>
            <w:webHidden/>
          </w:rPr>
          <w:tab/>
        </w:r>
        <w:r w:rsidR="00080CAA">
          <w:rPr>
            <w:noProof/>
            <w:webHidden/>
          </w:rPr>
          <w:fldChar w:fldCharType="begin"/>
        </w:r>
        <w:r w:rsidR="00080CAA">
          <w:rPr>
            <w:noProof/>
            <w:webHidden/>
          </w:rPr>
          <w:instrText xml:space="preserve"> PAGEREF _Toc194415449 \h </w:instrText>
        </w:r>
        <w:r w:rsidR="00080CAA">
          <w:rPr>
            <w:noProof/>
            <w:webHidden/>
          </w:rPr>
        </w:r>
        <w:r w:rsidR="00080CAA">
          <w:rPr>
            <w:noProof/>
            <w:webHidden/>
          </w:rPr>
          <w:fldChar w:fldCharType="separate"/>
        </w:r>
        <w:r w:rsidR="00080CAA">
          <w:rPr>
            <w:noProof/>
            <w:webHidden/>
          </w:rPr>
          <w:t>3</w:t>
        </w:r>
        <w:r w:rsidR="00080CAA">
          <w:rPr>
            <w:noProof/>
            <w:webHidden/>
          </w:rPr>
          <w:fldChar w:fldCharType="end"/>
        </w:r>
      </w:hyperlink>
    </w:p>
    <w:p w14:paraId="11646A4D" w14:textId="507F8CAD" w:rsidR="00080CAA" w:rsidRDefault="00000000">
      <w:pPr>
        <w:pStyle w:val="TM2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fr-FR"/>
        </w:rPr>
      </w:pPr>
      <w:hyperlink w:anchor="_Toc194415450" w:history="1">
        <w:r w:rsidR="00080CAA" w:rsidRPr="004F04E8">
          <w:rPr>
            <w:rStyle w:val="Lienhypertexte"/>
            <w:noProof/>
          </w:rPr>
          <w:t>2- MES TRANSFERTS / AIDE</w:t>
        </w:r>
        <w:r w:rsidR="00080CAA">
          <w:rPr>
            <w:noProof/>
            <w:webHidden/>
          </w:rPr>
          <w:tab/>
        </w:r>
        <w:r w:rsidR="00080CAA">
          <w:rPr>
            <w:noProof/>
            <w:webHidden/>
          </w:rPr>
          <w:fldChar w:fldCharType="begin"/>
        </w:r>
        <w:r w:rsidR="00080CAA">
          <w:rPr>
            <w:noProof/>
            <w:webHidden/>
          </w:rPr>
          <w:instrText xml:space="preserve"> PAGEREF _Toc194415450 \h </w:instrText>
        </w:r>
        <w:r w:rsidR="00080CAA">
          <w:rPr>
            <w:noProof/>
            <w:webHidden/>
          </w:rPr>
        </w:r>
        <w:r w:rsidR="00080CAA">
          <w:rPr>
            <w:noProof/>
            <w:webHidden/>
          </w:rPr>
          <w:fldChar w:fldCharType="separate"/>
        </w:r>
        <w:r w:rsidR="00080CAA">
          <w:rPr>
            <w:noProof/>
            <w:webHidden/>
          </w:rPr>
          <w:t>4</w:t>
        </w:r>
        <w:r w:rsidR="00080CAA">
          <w:rPr>
            <w:noProof/>
            <w:webHidden/>
          </w:rPr>
          <w:fldChar w:fldCharType="end"/>
        </w:r>
      </w:hyperlink>
    </w:p>
    <w:p w14:paraId="544EC272" w14:textId="4F95357F" w:rsidR="00080CAA" w:rsidRDefault="00000000">
      <w:pPr>
        <w:pStyle w:val="TM2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fr-FR"/>
        </w:rPr>
      </w:pPr>
      <w:hyperlink w:anchor="_Toc194415451" w:history="1">
        <w:r w:rsidR="00080CAA" w:rsidRPr="004F04E8">
          <w:rPr>
            <w:rStyle w:val="Lienhypertexte"/>
            <w:noProof/>
          </w:rPr>
          <w:t>3- NOUVEAU TRANSFERT</w:t>
        </w:r>
        <w:r w:rsidR="00080CAA">
          <w:rPr>
            <w:noProof/>
            <w:webHidden/>
          </w:rPr>
          <w:tab/>
        </w:r>
        <w:r w:rsidR="00080CAA">
          <w:rPr>
            <w:noProof/>
            <w:webHidden/>
          </w:rPr>
          <w:fldChar w:fldCharType="begin"/>
        </w:r>
        <w:r w:rsidR="00080CAA">
          <w:rPr>
            <w:noProof/>
            <w:webHidden/>
          </w:rPr>
          <w:instrText xml:space="preserve"> PAGEREF _Toc194415451 \h </w:instrText>
        </w:r>
        <w:r w:rsidR="00080CAA">
          <w:rPr>
            <w:noProof/>
            <w:webHidden/>
          </w:rPr>
        </w:r>
        <w:r w:rsidR="00080CAA">
          <w:rPr>
            <w:noProof/>
            <w:webHidden/>
          </w:rPr>
          <w:fldChar w:fldCharType="separate"/>
        </w:r>
        <w:r w:rsidR="00080CAA">
          <w:rPr>
            <w:noProof/>
            <w:webHidden/>
          </w:rPr>
          <w:t>4</w:t>
        </w:r>
        <w:r w:rsidR="00080CAA">
          <w:rPr>
            <w:noProof/>
            <w:webHidden/>
          </w:rPr>
          <w:fldChar w:fldCharType="end"/>
        </w:r>
      </w:hyperlink>
    </w:p>
    <w:p w14:paraId="6C866B46" w14:textId="42A20E38" w:rsidR="00080CAA" w:rsidRDefault="00000000">
      <w:pPr>
        <w:pStyle w:val="TM2"/>
        <w:tabs>
          <w:tab w:val="right" w:leader="dot" w:pos="9060"/>
        </w:tabs>
        <w:rPr>
          <w:rFonts w:eastAsiaTheme="minorEastAsia"/>
          <w:noProof/>
          <w:sz w:val="24"/>
          <w:szCs w:val="24"/>
          <w:lang w:eastAsia="fr-FR"/>
        </w:rPr>
      </w:pPr>
      <w:hyperlink w:anchor="_Toc194415452" w:history="1">
        <w:r w:rsidR="00080CAA" w:rsidRPr="004F04E8">
          <w:rPr>
            <w:rStyle w:val="Lienhypertexte"/>
            <w:noProof/>
          </w:rPr>
          <w:t>3- HISTORIQUE / MESSAGERIE</w:t>
        </w:r>
        <w:r w:rsidR="00080CAA">
          <w:rPr>
            <w:noProof/>
            <w:webHidden/>
          </w:rPr>
          <w:tab/>
        </w:r>
        <w:r w:rsidR="00080CAA">
          <w:rPr>
            <w:noProof/>
            <w:webHidden/>
          </w:rPr>
          <w:fldChar w:fldCharType="begin"/>
        </w:r>
        <w:r w:rsidR="00080CAA">
          <w:rPr>
            <w:noProof/>
            <w:webHidden/>
          </w:rPr>
          <w:instrText xml:space="preserve"> PAGEREF _Toc194415452 \h </w:instrText>
        </w:r>
        <w:r w:rsidR="00080CAA">
          <w:rPr>
            <w:noProof/>
            <w:webHidden/>
          </w:rPr>
        </w:r>
        <w:r w:rsidR="00080CAA">
          <w:rPr>
            <w:noProof/>
            <w:webHidden/>
          </w:rPr>
          <w:fldChar w:fldCharType="separate"/>
        </w:r>
        <w:r w:rsidR="00080CAA">
          <w:rPr>
            <w:noProof/>
            <w:webHidden/>
          </w:rPr>
          <w:t>9</w:t>
        </w:r>
        <w:r w:rsidR="00080CAA">
          <w:rPr>
            <w:noProof/>
            <w:webHidden/>
          </w:rPr>
          <w:fldChar w:fldCharType="end"/>
        </w:r>
      </w:hyperlink>
    </w:p>
    <w:p w14:paraId="206B5220" w14:textId="7BCE50CA" w:rsidR="00081E51" w:rsidRDefault="00081E51" w:rsidP="00A62A10">
      <w:pPr>
        <w:rPr>
          <w:rFonts w:ascii="Archivo" w:hAnsi="Archivo" w:cs="Archivo"/>
          <w:b/>
          <w:bCs/>
          <w:sz w:val="24"/>
          <w:szCs w:val="24"/>
        </w:rPr>
        <w:sectPr w:rsidR="00081E51" w:rsidSect="00E111EA">
          <w:pgSz w:w="11906" w:h="16838"/>
          <w:pgMar w:top="1985" w:right="1418" w:bottom="1985" w:left="1418" w:header="709" w:footer="709" w:gutter="0"/>
          <w:cols w:space="708"/>
          <w:titlePg/>
          <w:docGrid w:linePitch="360"/>
        </w:sectPr>
      </w:pPr>
      <w:r>
        <w:rPr>
          <w:rFonts w:ascii="Archivo" w:hAnsi="Archivo" w:cs="Archivo"/>
          <w:b/>
          <w:bCs/>
          <w:sz w:val="24"/>
          <w:szCs w:val="24"/>
        </w:rPr>
        <w:fldChar w:fldCharType="end"/>
      </w:r>
    </w:p>
    <w:p w14:paraId="51028F6E" w14:textId="77777777" w:rsidR="00081E51" w:rsidRPr="001C2412" w:rsidRDefault="00081E51" w:rsidP="00560020">
      <w:pPr>
        <w:pStyle w:val="Titre2"/>
      </w:pPr>
      <w:bookmarkStart w:id="0" w:name="_Toc194415449"/>
      <w:r w:rsidRPr="001C2412">
        <w:lastRenderedPageBreak/>
        <w:t>1- CONNEXION</w:t>
      </w:r>
      <w:bookmarkEnd w:id="0"/>
    </w:p>
    <w:p w14:paraId="40856E54" w14:textId="3075523E" w:rsidR="0035396B" w:rsidRDefault="00081E51" w:rsidP="002A203E">
      <w:pPr>
        <w:jc w:val="both"/>
        <w:rPr>
          <w:rFonts w:ascii="Archivo" w:hAnsi="Archivo" w:cs="Archivo"/>
          <w:sz w:val="24"/>
          <w:szCs w:val="24"/>
        </w:rPr>
      </w:pPr>
      <w:r w:rsidRPr="001C2412">
        <w:rPr>
          <w:rFonts w:ascii="Archivo" w:hAnsi="Archivo" w:cs="Archivo"/>
          <w:sz w:val="24"/>
          <w:szCs w:val="24"/>
        </w:rPr>
        <w:t>Pour accéder au service, vous devez vous rendre sur le</w:t>
      </w:r>
      <w:r w:rsidR="00882068">
        <w:rPr>
          <w:rFonts w:ascii="Archivo" w:hAnsi="Archivo" w:cs="Archivo"/>
          <w:sz w:val="24"/>
          <w:szCs w:val="24"/>
        </w:rPr>
        <w:t xml:space="preserve"> </w:t>
      </w:r>
      <w:r w:rsidRPr="001C2412">
        <w:rPr>
          <w:rFonts w:ascii="Archivo" w:hAnsi="Archivo" w:cs="Archivo"/>
          <w:sz w:val="24"/>
          <w:szCs w:val="24"/>
        </w:rPr>
        <w:t xml:space="preserve">portail </w:t>
      </w:r>
      <w:hyperlink r:id="rId13" w:history="1">
        <w:r w:rsidR="002A203E" w:rsidRPr="00BB445F">
          <w:rPr>
            <w:rStyle w:val="Lienhypertexte"/>
            <w:rFonts w:ascii="Archivo" w:hAnsi="Archivo" w:cs="Archivo"/>
            <w:sz w:val="24"/>
            <w:szCs w:val="24"/>
          </w:rPr>
          <w:t>https://sdr.cjtransfert.fr/</w:t>
        </w:r>
      </w:hyperlink>
      <w:r w:rsidRPr="001C2412">
        <w:rPr>
          <w:rFonts w:ascii="Archivo" w:hAnsi="Archivo" w:cs="Archivo"/>
          <w:sz w:val="24"/>
          <w:szCs w:val="24"/>
        </w:rPr>
        <w:t xml:space="preserve">, </w:t>
      </w:r>
      <w:r w:rsidR="002A3B35" w:rsidRPr="00CC73DE">
        <w:rPr>
          <w:rFonts w:ascii="Archivo" w:hAnsi="Archivo" w:cs="Archivo"/>
          <w:sz w:val="24"/>
          <w:szCs w:val="24"/>
        </w:rPr>
        <w:t>puis</w:t>
      </w:r>
      <w:r w:rsidR="002A3B35">
        <w:rPr>
          <w:rFonts w:ascii="Archivo" w:hAnsi="Archivo" w:cs="Archivo"/>
          <w:sz w:val="24"/>
          <w:szCs w:val="24"/>
        </w:rPr>
        <w:t xml:space="preserve"> </w:t>
      </w:r>
      <w:r w:rsidR="001C2412">
        <w:rPr>
          <w:rFonts w:ascii="Archivo" w:hAnsi="Archivo" w:cs="Archivo"/>
          <w:sz w:val="24"/>
          <w:szCs w:val="24"/>
        </w:rPr>
        <w:t>renseigne</w:t>
      </w:r>
      <w:r w:rsidR="002A3B35">
        <w:rPr>
          <w:rFonts w:ascii="Archivo" w:hAnsi="Archivo" w:cs="Archivo"/>
          <w:sz w:val="24"/>
          <w:szCs w:val="24"/>
        </w:rPr>
        <w:t>r</w:t>
      </w:r>
      <w:r w:rsidR="001C2412">
        <w:rPr>
          <w:rFonts w:ascii="Archivo" w:hAnsi="Archivo" w:cs="Archivo"/>
          <w:sz w:val="24"/>
          <w:szCs w:val="24"/>
        </w:rPr>
        <w:t xml:space="preserve"> votre adresse </w:t>
      </w:r>
      <w:proofErr w:type="gramStart"/>
      <w:r w:rsidR="002A203E">
        <w:rPr>
          <w:rFonts w:ascii="Archivo" w:hAnsi="Archivo" w:cs="Archivo"/>
          <w:sz w:val="24"/>
          <w:szCs w:val="24"/>
        </w:rPr>
        <w:t>e-</w:t>
      </w:r>
      <w:r w:rsidR="001C2412">
        <w:rPr>
          <w:rFonts w:ascii="Archivo" w:hAnsi="Archivo" w:cs="Archivo"/>
          <w:sz w:val="24"/>
          <w:szCs w:val="24"/>
        </w:rPr>
        <w:t>mail</w:t>
      </w:r>
      <w:proofErr w:type="gramEnd"/>
      <w:r w:rsidR="001C2412">
        <w:rPr>
          <w:rFonts w:ascii="Archivo" w:hAnsi="Archivo" w:cs="Archivo"/>
          <w:sz w:val="24"/>
          <w:szCs w:val="24"/>
        </w:rPr>
        <w:t xml:space="preserve"> et votre mot de passe.</w:t>
      </w:r>
    </w:p>
    <w:p w14:paraId="10E2A234" w14:textId="4C78B43D" w:rsidR="002A3B35" w:rsidRDefault="002A3B35" w:rsidP="002A203E">
      <w:pPr>
        <w:jc w:val="both"/>
        <w:rPr>
          <w:rFonts w:ascii="Archivo" w:hAnsi="Archivo" w:cs="Archivo"/>
          <w:sz w:val="24"/>
          <w:szCs w:val="24"/>
        </w:rPr>
      </w:pPr>
      <w:r w:rsidRPr="00CC73DE">
        <w:rPr>
          <w:rFonts w:ascii="Archivo" w:hAnsi="Archivo" w:cs="Archivo"/>
          <w:sz w:val="24"/>
          <w:szCs w:val="24"/>
        </w:rPr>
        <w:t>Si vous ne possédez pas de compte, contactez notre support technique (support@adec-sas.com) pour connaître toutes les modalités d’inscription et d’accès à votre plateforme.</w:t>
      </w:r>
    </w:p>
    <w:p w14:paraId="02F758ED" w14:textId="2ABEFAA5" w:rsidR="001C2412" w:rsidRPr="001C2412" w:rsidRDefault="001C2412" w:rsidP="002A203E">
      <w:pPr>
        <w:jc w:val="both"/>
        <w:rPr>
          <w:rFonts w:ascii="Archivo" w:hAnsi="Archivo" w:cs="Archivo"/>
        </w:rPr>
      </w:pPr>
      <w:r w:rsidRPr="001C2412">
        <w:rPr>
          <w:rFonts w:ascii="Archivo" w:hAnsi="Archivo" w:cs="Archivo"/>
          <w:noProof/>
        </w:rPr>
        <w:drawing>
          <wp:inline distT="0" distB="0" distL="0" distR="0" wp14:anchorId="2FB30C9B" wp14:editId="726455E4">
            <wp:extent cx="5759450" cy="2957195"/>
            <wp:effectExtent l="0" t="0" r="0" b="0"/>
            <wp:docPr id="1416479395" name="Image 3" descr="Une image contenant texte, capture d’écran, logiciel, Page web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479395" name="Image 3" descr="Une image contenant texte, capture d’écran, logiciel, Page web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5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0540A" w14:textId="2D62605C" w:rsidR="001C2412" w:rsidRDefault="001C2412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>La plateforme est munie d’un dispositif d’authentification forte</w:t>
      </w:r>
      <w:r w:rsidR="002A203E">
        <w:rPr>
          <w:rFonts w:ascii="Archivo" w:hAnsi="Archivo" w:cs="Archivo"/>
        </w:rPr>
        <w:t>. V</w:t>
      </w:r>
      <w:r>
        <w:rPr>
          <w:rFonts w:ascii="Archivo" w:hAnsi="Archivo" w:cs="Archivo"/>
        </w:rPr>
        <w:t>ous devez saisir un code de vérification qui est envoyé par mail.</w:t>
      </w:r>
    </w:p>
    <w:p w14:paraId="14A5C721" w14:textId="4DA77927" w:rsidR="00882068" w:rsidRDefault="001C2412" w:rsidP="002A203E">
      <w:pPr>
        <w:jc w:val="both"/>
        <w:rPr>
          <w:rFonts w:asciiTheme="majorHAnsi" w:eastAsiaTheme="majorEastAsia" w:hAnsiTheme="majorHAnsi" w:cstheme="majorBidi"/>
          <w:color w:val="0F4761" w:themeColor="accent1" w:themeShade="BF"/>
          <w:sz w:val="32"/>
          <w:szCs w:val="32"/>
        </w:rPr>
      </w:pPr>
      <w:r w:rsidRPr="001C2412">
        <w:rPr>
          <w:rFonts w:ascii="Archivo" w:hAnsi="Archivo" w:cs="Archivo"/>
          <w:noProof/>
        </w:rPr>
        <w:drawing>
          <wp:inline distT="0" distB="0" distL="0" distR="0" wp14:anchorId="06776CB5" wp14:editId="6204EF7C">
            <wp:extent cx="5759450" cy="2974340"/>
            <wp:effectExtent l="0" t="0" r="0" b="0"/>
            <wp:docPr id="684433047" name="Image 5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33047" name="Image 5" descr="Une image contenant texte, capture d’écr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2068">
        <w:br w:type="page"/>
      </w:r>
    </w:p>
    <w:p w14:paraId="508EFA56" w14:textId="4E9DBE99" w:rsidR="0035396B" w:rsidRDefault="00560020" w:rsidP="002A203E">
      <w:pPr>
        <w:pStyle w:val="Titre2"/>
        <w:jc w:val="both"/>
        <w:rPr>
          <w:rFonts w:ascii="Archivo" w:hAnsi="Archivo" w:cs="Archivo"/>
        </w:rPr>
      </w:pPr>
      <w:bookmarkStart w:id="1" w:name="_Toc194415450"/>
      <w:r>
        <w:lastRenderedPageBreak/>
        <w:t>2</w:t>
      </w:r>
      <w:r w:rsidRPr="001C2412">
        <w:t xml:space="preserve">- </w:t>
      </w:r>
      <w:r>
        <w:t>MES TRANSFERTS</w:t>
      </w:r>
      <w:r w:rsidR="00E750FE">
        <w:t xml:space="preserve"> / AIDE</w:t>
      </w:r>
      <w:bookmarkEnd w:id="1"/>
    </w:p>
    <w:p w14:paraId="1A984F17" w14:textId="12E72A43" w:rsidR="002A3B35" w:rsidRDefault="00CC73DE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 xml:space="preserve">Transfert : </w:t>
      </w:r>
      <w:r>
        <w:rPr>
          <w:rFonts w:ascii="Avenir Next" w:hAnsi="Avenir Next"/>
          <w:color w:val="151515"/>
          <w:shd w:val="clear" w:color="auto" w:fill="FFFFFF"/>
        </w:rPr>
        <w:t xml:space="preserve">Processus qui consiste à </w:t>
      </w:r>
      <w:r>
        <w:rPr>
          <w:rFonts w:ascii="Avenir Next" w:hAnsi="Avenir Next"/>
          <w:color w:val="151515"/>
          <w:shd w:val="clear" w:color="auto" w:fill="FFFFFF"/>
        </w:rPr>
        <w:t>envoyer</w:t>
      </w:r>
      <w:r>
        <w:rPr>
          <w:rFonts w:ascii="Avenir Next" w:hAnsi="Avenir Next"/>
          <w:color w:val="151515"/>
          <w:shd w:val="clear" w:color="auto" w:fill="FFFFFF"/>
        </w:rPr>
        <w:t xml:space="preserve"> des données d’un système à l’autre.</w:t>
      </w:r>
    </w:p>
    <w:p w14:paraId="37B3F677" w14:textId="2CDFA3B6" w:rsidR="0035396B" w:rsidRDefault="00560020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 xml:space="preserve">Lorsque vous êtes connecté, vous avez accès à vos transferts </w:t>
      </w:r>
      <w:r w:rsidR="002A3538">
        <w:rPr>
          <w:rFonts w:ascii="Archivo" w:hAnsi="Archivo" w:cs="Archivo"/>
        </w:rPr>
        <w:t>et à la FAQ du site, ainsi que la possibilité d’effectuer un nouveau transfert.</w:t>
      </w:r>
    </w:p>
    <w:p w14:paraId="2766AE36" w14:textId="0E2A2D49" w:rsidR="0035396B" w:rsidRDefault="002A3538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031812BB" wp14:editId="5F1D9684">
            <wp:extent cx="5759450" cy="2965450"/>
            <wp:effectExtent l="0" t="0" r="0" b="6350"/>
            <wp:docPr id="509390727" name="Image 1" descr="Une image contenant texte, capture d’écran, logiciel, Page web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390727" name="Image 1" descr="Une image contenant texte, capture d’écran, logiciel, Page web&#10;&#10;Le contenu généré par l’IA peut êtr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4D3DB" w14:textId="77777777" w:rsidR="00882068" w:rsidRDefault="00882068" w:rsidP="002A203E">
      <w:pPr>
        <w:jc w:val="both"/>
        <w:rPr>
          <w:rFonts w:ascii="Archivo" w:hAnsi="Archivo" w:cs="Archivo"/>
        </w:rPr>
      </w:pPr>
    </w:p>
    <w:p w14:paraId="32D434B9" w14:textId="62EA6AE0" w:rsidR="00E750FE" w:rsidRDefault="00323F02" w:rsidP="002A203E">
      <w:pPr>
        <w:pStyle w:val="Titre2"/>
        <w:jc w:val="both"/>
      </w:pPr>
      <w:bookmarkStart w:id="2" w:name="_Toc194415451"/>
      <w:r>
        <w:t>3</w:t>
      </w:r>
      <w:r w:rsidRPr="001C2412">
        <w:t xml:space="preserve">- </w:t>
      </w:r>
      <w:r>
        <w:t>NOUVEAU TRANSFERT</w:t>
      </w:r>
      <w:bookmarkEnd w:id="2"/>
    </w:p>
    <w:p w14:paraId="5FE4FBD9" w14:textId="3B501190" w:rsidR="00323F02" w:rsidRDefault="00323F02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>Pour créer un nouveau transfert, cliquez sur le bouton</w:t>
      </w:r>
      <w:r w:rsidR="00882068">
        <w:rPr>
          <w:rFonts w:ascii="Archivo" w:hAnsi="Archivo" w:cs="Archivo"/>
        </w:rPr>
        <w:t>.</w:t>
      </w:r>
    </w:p>
    <w:p w14:paraId="4D016AC8" w14:textId="40DFED18" w:rsidR="00323F02" w:rsidRDefault="00323F02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699784D9" wp14:editId="6B7D55B7">
            <wp:extent cx="2733333" cy="657143"/>
            <wp:effectExtent l="0" t="0" r="0" b="0"/>
            <wp:docPr id="1274401574" name="Image 1" descr="Une image contenant texte, Police, Graphiqu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401574" name="Image 1" descr="Une image contenant texte, Police, Graphique, capture d’écran&#10;&#10;Le contenu généré par l’IA peut êtr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33333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22DCC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12E69227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2F4598E7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694B4C8F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066BD6A7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606E333F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60875CF2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28C3C643" w14:textId="77777777" w:rsidR="002A203E" w:rsidRDefault="002A203E" w:rsidP="002A203E">
      <w:pPr>
        <w:jc w:val="both"/>
        <w:rPr>
          <w:rFonts w:ascii="Archivo" w:hAnsi="Archivo" w:cs="Archivo"/>
        </w:rPr>
      </w:pPr>
    </w:p>
    <w:p w14:paraId="07907DDA" w14:textId="4405ACD2" w:rsidR="00882068" w:rsidRDefault="00323F02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lastRenderedPageBreak/>
        <w:t xml:space="preserve">Vous avez plusieurs possibilités, transmettre des fichiers ou des dossiers, en les sélectionnant via l’arborescence </w:t>
      </w:r>
      <w:r w:rsidR="00605D51">
        <w:rPr>
          <w:rFonts w:ascii="Archivo" w:hAnsi="Archivo" w:cs="Archivo"/>
        </w:rPr>
        <w:t xml:space="preserve">quand vous cliquez sur </w:t>
      </w:r>
      <w:r w:rsidR="002A203E">
        <w:rPr>
          <w:rFonts w:ascii="Archivo" w:hAnsi="Archivo" w:cs="Archivo"/>
        </w:rPr>
        <w:t>« </w:t>
      </w:r>
      <w:r w:rsidR="00605D51">
        <w:rPr>
          <w:rFonts w:ascii="Archivo" w:hAnsi="Archivo" w:cs="Archivo"/>
        </w:rPr>
        <w:t>Fichiers +</w:t>
      </w:r>
      <w:r w:rsidR="002A203E">
        <w:rPr>
          <w:rFonts w:ascii="Archivo" w:hAnsi="Archivo" w:cs="Archivo"/>
        </w:rPr>
        <w:t> »</w:t>
      </w:r>
      <w:r w:rsidR="00605D51">
        <w:rPr>
          <w:rFonts w:ascii="Archivo" w:hAnsi="Archivo" w:cs="Archivo"/>
        </w:rPr>
        <w:t xml:space="preserve"> ou </w:t>
      </w:r>
      <w:r w:rsidR="002A203E">
        <w:rPr>
          <w:rFonts w:ascii="Archivo" w:hAnsi="Archivo" w:cs="Archivo"/>
        </w:rPr>
        <w:t>« </w:t>
      </w:r>
      <w:r w:rsidR="00605D51">
        <w:rPr>
          <w:rFonts w:ascii="Archivo" w:hAnsi="Archivo" w:cs="Archivo"/>
        </w:rPr>
        <w:t>Dossiers +</w:t>
      </w:r>
      <w:r w:rsidR="002A203E">
        <w:rPr>
          <w:rFonts w:ascii="Archivo" w:hAnsi="Archivo" w:cs="Archivo"/>
        </w:rPr>
        <w:t> »</w:t>
      </w:r>
      <w:r w:rsidR="00605D51">
        <w:rPr>
          <w:rFonts w:ascii="Archivo" w:hAnsi="Archivo" w:cs="Archivo"/>
        </w:rPr>
        <w:t xml:space="preserve"> et</w:t>
      </w:r>
      <w:r>
        <w:rPr>
          <w:rFonts w:ascii="Archivo" w:hAnsi="Archivo" w:cs="Archivo"/>
        </w:rPr>
        <w:t xml:space="preserve"> en </w:t>
      </w:r>
      <w:r w:rsidR="001A0443">
        <w:rPr>
          <w:rFonts w:ascii="Archivo" w:hAnsi="Archivo" w:cs="Archivo"/>
        </w:rPr>
        <w:t>les plaçant directement</w:t>
      </w:r>
      <w:r w:rsidR="00882068">
        <w:rPr>
          <w:rFonts w:ascii="Archivo" w:hAnsi="Archivo" w:cs="Archivo"/>
        </w:rPr>
        <w:t>.</w:t>
      </w:r>
    </w:p>
    <w:p w14:paraId="3D504BD9" w14:textId="0810CCE1" w:rsidR="00882068" w:rsidRDefault="00882068" w:rsidP="002A203E">
      <w:pPr>
        <w:jc w:val="both"/>
        <w:rPr>
          <w:rFonts w:ascii="Archivo" w:hAnsi="Archivo" w:cs="Archivo"/>
        </w:rPr>
      </w:pPr>
      <w:r w:rsidRPr="00882068">
        <w:rPr>
          <w:rFonts w:ascii="Archivo" w:hAnsi="Archivo" w:cs="Archivo"/>
          <w:noProof/>
        </w:rPr>
        <w:drawing>
          <wp:inline distT="0" distB="0" distL="0" distR="0" wp14:anchorId="07AAC4E5" wp14:editId="02C9157A">
            <wp:extent cx="5706533" cy="2937575"/>
            <wp:effectExtent l="0" t="0" r="0" b="0"/>
            <wp:docPr id="1082333741" name="Image 7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333741" name="Image 7" descr="Une image contenant texte, capture d’écr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42" cy="29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BF344" w14:textId="77777777" w:rsidR="003B113C" w:rsidRDefault="003B113C" w:rsidP="002A203E">
      <w:pPr>
        <w:jc w:val="both"/>
        <w:rPr>
          <w:rFonts w:ascii="Archivo" w:hAnsi="Archivo" w:cs="Archivo"/>
        </w:rPr>
      </w:pPr>
    </w:p>
    <w:p w14:paraId="0243D3F3" w14:textId="77777777" w:rsidR="003B113C" w:rsidRPr="00882068" w:rsidRDefault="003B113C" w:rsidP="002A203E">
      <w:pPr>
        <w:jc w:val="both"/>
        <w:rPr>
          <w:rFonts w:ascii="Archivo" w:hAnsi="Archivo" w:cs="Archivo"/>
        </w:rPr>
      </w:pPr>
    </w:p>
    <w:p w14:paraId="6605C9C9" w14:textId="1F39454A" w:rsidR="00882068" w:rsidRPr="00882068" w:rsidRDefault="00882068" w:rsidP="002A203E">
      <w:pPr>
        <w:jc w:val="both"/>
        <w:rPr>
          <w:rFonts w:ascii="Archivo" w:hAnsi="Archivo" w:cs="Archivo"/>
        </w:rPr>
      </w:pPr>
      <w:r w:rsidRPr="00882068">
        <w:rPr>
          <w:rFonts w:ascii="Archivo" w:hAnsi="Archivo" w:cs="Archivo"/>
          <w:noProof/>
        </w:rPr>
        <w:drawing>
          <wp:inline distT="0" distB="0" distL="0" distR="0" wp14:anchorId="1B8F5D94" wp14:editId="6B33450F">
            <wp:extent cx="5759450" cy="3150870"/>
            <wp:effectExtent l="0" t="0" r="0" b="0"/>
            <wp:docPr id="929899984" name="Image 9" descr="Une image contenant texte, capture d’écran, logiciel, ordinateur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899984" name="Image 9" descr="Une image contenant texte, capture d’écran, logiciel, ordinateur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A8A1B" w14:textId="77777777" w:rsidR="003B113C" w:rsidRDefault="003B113C" w:rsidP="002A203E">
      <w:pPr>
        <w:rPr>
          <w:rFonts w:ascii="Archivo" w:hAnsi="Archivo" w:cs="Archivo"/>
        </w:rPr>
      </w:pPr>
    </w:p>
    <w:p w14:paraId="6A1D8DAC" w14:textId="77777777" w:rsidR="003B113C" w:rsidRDefault="003B113C" w:rsidP="002A203E">
      <w:pPr>
        <w:rPr>
          <w:rFonts w:ascii="Archivo" w:hAnsi="Archivo" w:cs="Archivo"/>
        </w:rPr>
      </w:pPr>
    </w:p>
    <w:p w14:paraId="12818D82" w14:textId="5FD0D8E4" w:rsidR="002A203E" w:rsidRDefault="00702715" w:rsidP="002A203E">
      <w:pPr>
        <w:rPr>
          <w:rFonts w:ascii="Archivo" w:hAnsi="Archivo" w:cs="Archivo"/>
        </w:rPr>
      </w:pPr>
      <w:r>
        <w:rPr>
          <w:rFonts w:ascii="Archivo" w:hAnsi="Archivo" w:cs="Archivo"/>
        </w:rPr>
        <w:lastRenderedPageBreak/>
        <w:t xml:space="preserve">Ensuite, il faut ajouter les destinataires en cliquant sur le bouton </w:t>
      </w:r>
      <w:r w:rsidR="002A203E">
        <w:rPr>
          <w:rFonts w:ascii="Archivo" w:hAnsi="Archivo" w:cs="Archivo"/>
        </w:rPr>
        <w:t>« </w:t>
      </w:r>
      <w:r>
        <w:rPr>
          <w:rFonts w:ascii="Archivo" w:hAnsi="Archivo" w:cs="Archivo"/>
        </w:rPr>
        <w:t>+</w:t>
      </w:r>
      <w:r w:rsidR="002A203E">
        <w:rPr>
          <w:rFonts w:ascii="Archivo" w:hAnsi="Archivo" w:cs="Archivo"/>
        </w:rPr>
        <w:t> »</w:t>
      </w:r>
      <w:r>
        <w:rPr>
          <w:rFonts w:ascii="Archivo" w:hAnsi="Archivo" w:cs="Archivo"/>
        </w:rPr>
        <w:t xml:space="preserve"> (Vous avez accès à l’annuaire des Commissaires de Justice si vous souhaitez rechercher les coordonnées d’un office)</w:t>
      </w:r>
      <w:r w:rsidR="00605D51">
        <w:rPr>
          <w:rFonts w:ascii="Archivo" w:hAnsi="Archivo" w:cs="Archivo"/>
        </w:rPr>
        <w:t xml:space="preserve">. </w:t>
      </w:r>
    </w:p>
    <w:p w14:paraId="029350C0" w14:textId="584D466D" w:rsidR="00605D51" w:rsidRDefault="00605D51" w:rsidP="002A203E">
      <w:pPr>
        <w:rPr>
          <w:rFonts w:ascii="Archivo" w:hAnsi="Archivo" w:cs="Archivo"/>
        </w:rPr>
      </w:pPr>
      <w:r>
        <w:rPr>
          <w:rFonts w:ascii="Archivo" w:hAnsi="Archivo" w:cs="Archivo"/>
        </w:rPr>
        <w:t xml:space="preserve">Renseignez l’adresse </w:t>
      </w:r>
      <w:proofErr w:type="gramStart"/>
      <w:r w:rsidR="002A203E">
        <w:rPr>
          <w:rFonts w:ascii="Archivo" w:hAnsi="Archivo" w:cs="Archivo"/>
        </w:rPr>
        <w:t>e-</w:t>
      </w:r>
      <w:r>
        <w:rPr>
          <w:rFonts w:ascii="Archivo" w:hAnsi="Archivo" w:cs="Archivo"/>
        </w:rPr>
        <w:t>mail</w:t>
      </w:r>
      <w:proofErr w:type="gramEnd"/>
      <w:r>
        <w:rPr>
          <w:rFonts w:ascii="Archivo" w:hAnsi="Archivo" w:cs="Archivo"/>
        </w:rPr>
        <w:t xml:space="preserve"> et le nom du destinataire</w:t>
      </w:r>
      <w:r w:rsidR="002A203E">
        <w:rPr>
          <w:rFonts w:ascii="Archivo" w:hAnsi="Archivo" w:cs="Archivo"/>
        </w:rPr>
        <w:t>. L</w:t>
      </w:r>
      <w:r w:rsidR="00702715">
        <w:rPr>
          <w:rFonts w:ascii="Archivo" w:hAnsi="Archivo" w:cs="Archivo"/>
        </w:rPr>
        <w:t xml:space="preserve">e transfert peut être </w:t>
      </w:r>
      <w:r w:rsidR="002A203E">
        <w:rPr>
          <w:rFonts w:ascii="Archivo" w:hAnsi="Archivo" w:cs="Archivo"/>
        </w:rPr>
        <w:t xml:space="preserve">également </w:t>
      </w:r>
      <w:r w:rsidR="00702715">
        <w:rPr>
          <w:rFonts w:ascii="Archivo" w:hAnsi="Archivo" w:cs="Archivo"/>
        </w:rPr>
        <w:t>protégé par un mot de passe s</w:t>
      </w:r>
      <w:r w:rsidR="001552CB">
        <w:rPr>
          <w:rFonts w:ascii="Archivo" w:hAnsi="Archivo" w:cs="Archivo"/>
        </w:rPr>
        <w:t>i vous</w:t>
      </w:r>
      <w:r w:rsidR="002A203E">
        <w:rPr>
          <w:rFonts w:ascii="Archivo" w:hAnsi="Archivo" w:cs="Archivo"/>
        </w:rPr>
        <w:t xml:space="preserve"> </w:t>
      </w:r>
      <w:r>
        <w:rPr>
          <w:rFonts w:ascii="Archivo" w:hAnsi="Archivo" w:cs="Archivo"/>
        </w:rPr>
        <w:t>cochez la case</w:t>
      </w:r>
      <w:r w:rsidR="001552CB">
        <w:rPr>
          <w:rFonts w:ascii="Archivo" w:hAnsi="Archivo" w:cs="Archivo"/>
        </w:rPr>
        <w:t>.</w:t>
      </w:r>
      <w:r w:rsidR="002A203E">
        <w:rPr>
          <w:rFonts w:ascii="Archivo" w:hAnsi="Archivo" w:cs="Archivo"/>
        </w:rPr>
        <w:t xml:space="preserve"> </w:t>
      </w:r>
      <w:r w:rsidR="00511143">
        <w:rPr>
          <w:rFonts w:ascii="Archivo" w:hAnsi="Archivo" w:cs="Archivo"/>
        </w:rPr>
        <w:t>Cliquez sur Valider.</w:t>
      </w:r>
      <w:r w:rsidRPr="00605D51">
        <w:rPr>
          <w:rFonts w:ascii="Archivo" w:hAnsi="Archivo" w:cs="Archivo"/>
          <w:noProof/>
        </w:rPr>
        <w:drawing>
          <wp:inline distT="0" distB="0" distL="0" distR="0" wp14:anchorId="74693140" wp14:editId="6B7E375E">
            <wp:extent cx="5759450" cy="2973070"/>
            <wp:effectExtent l="0" t="0" r="0" b="0"/>
            <wp:docPr id="112892576" name="Image 11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92576" name="Image 11" descr="Une image contenant texte, capture d’écr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A9352" w14:textId="77777777" w:rsidR="003B113C" w:rsidRPr="00605D51" w:rsidRDefault="003B113C" w:rsidP="002A203E">
      <w:pPr>
        <w:rPr>
          <w:rFonts w:ascii="Archivo" w:hAnsi="Archivo" w:cs="Archivo"/>
        </w:rPr>
      </w:pPr>
    </w:p>
    <w:p w14:paraId="477C6607" w14:textId="73B9ACAA" w:rsidR="00605D51" w:rsidRPr="00605D51" w:rsidRDefault="00605D51" w:rsidP="002A203E">
      <w:pPr>
        <w:jc w:val="both"/>
        <w:rPr>
          <w:rFonts w:ascii="Archivo" w:hAnsi="Archivo" w:cs="Archivo"/>
        </w:rPr>
      </w:pPr>
      <w:r w:rsidRPr="00605D51">
        <w:rPr>
          <w:rFonts w:ascii="Archivo" w:hAnsi="Archivo" w:cs="Archivo"/>
          <w:noProof/>
        </w:rPr>
        <w:drawing>
          <wp:inline distT="0" distB="0" distL="0" distR="0" wp14:anchorId="288312FE" wp14:editId="338409F1">
            <wp:extent cx="5759450" cy="2964815"/>
            <wp:effectExtent l="0" t="0" r="0" b="6985"/>
            <wp:docPr id="1108986044" name="Image 13" descr="Une image contenant texte, capture d’écran, logiciel, Système d’exploit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986044" name="Image 13" descr="Une image contenant texte, capture d’écran, logiciel, Système d’exploitatio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EDC10" w14:textId="77777777" w:rsidR="003B113C" w:rsidRDefault="003B113C" w:rsidP="002A203E">
      <w:pPr>
        <w:jc w:val="both"/>
        <w:rPr>
          <w:rFonts w:ascii="Archivo" w:hAnsi="Archivo" w:cs="Archivo"/>
        </w:rPr>
      </w:pPr>
    </w:p>
    <w:p w14:paraId="2A3C8815" w14:textId="77777777" w:rsidR="003B113C" w:rsidRDefault="003B113C" w:rsidP="002A203E">
      <w:pPr>
        <w:jc w:val="both"/>
        <w:rPr>
          <w:rFonts w:ascii="Archivo" w:hAnsi="Archivo" w:cs="Archivo"/>
        </w:rPr>
      </w:pPr>
    </w:p>
    <w:p w14:paraId="20DFA1F8" w14:textId="77777777" w:rsidR="003B113C" w:rsidRDefault="003B113C" w:rsidP="002A203E">
      <w:pPr>
        <w:jc w:val="both"/>
        <w:rPr>
          <w:rFonts w:ascii="Archivo" w:hAnsi="Archivo" w:cs="Archivo"/>
        </w:rPr>
      </w:pPr>
    </w:p>
    <w:p w14:paraId="5A3245E1" w14:textId="6F3D61D9" w:rsidR="00605D51" w:rsidRDefault="00605D51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lastRenderedPageBreak/>
        <w:t>Il est possible de conserver le destinataire pour vos prochains transferts</w:t>
      </w:r>
      <w:r w:rsidR="00511143">
        <w:rPr>
          <w:rFonts w:ascii="Archivo" w:hAnsi="Archivo" w:cs="Archivo"/>
        </w:rPr>
        <w:t>.</w:t>
      </w:r>
    </w:p>
    <w:p w14:paraId="58D24315" w14:textId="669042FB" w:rsidR="00511143" w:rsidRPr="00511143" w:rsidRDefault="00511143" w:rsidP="002A203E">
      <w:pPr>
        <w:jc w:val="both"/>
        <w:rPr>
          <w:rFonts w:ascii="Archivo" w:hAnsi="Archivo" w:cs="Archivo"/>
        </w:rPr>
      </w:pPr>
      <w:r w:rsidRPr="00511143">
        <w:rPr>
          <w:rFonts w:ascii="Archivo" w:hAnsi="Archivo" w:cs="Archivo"/>
          <w:noProof/>
        </w:rPr>
        <w:drawing>
          <wp:inline distT="0" distB="0" distL="0" distR="0" wp14:anchorId="0F62B54F" wp14:editId="4FE2246E">
            <wp:extent cx="5759450" cy="2943860"/>
            <wp:effectExtent l="0" t="0" r="0" b="8890"/>
            <wp:docPr id="183219161" name="Image 17" descr="Une image contenant texte, capture d’écran, logiciel, Système d’exploit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19161" name="Image 17" descr="Une image contenant texte, capture d’écran, logiciel, Système d’exploitatio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4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ECB66" w14:textId="2BAA0F37" w:rsidR="00511143" w:rsidRPr="00511143" w:rsidRDefault="00511143" w:rsidP="002A203E">
      <w:pPr>
        <w:jc w:val="both"/>
        <w:rPr>
          <w:rFonts w:ascii="Archivo" w:hAnsi="Archivo" w:cs="Archivo"/>
        </w:rPr>
      </w:pPr>
      <w:r w:rsidRPr="00511143">
        <w:rPr>
          <w:rFonts w:ascii="Archivo" w:hAnsi="Archivo" w:cs="Archivo"/>
          <w:noProof/>
        </w:rPr>
        <w:drawing>
          <wp:inline distT="0" distB="0" distL="0" distR="0" wp14:anchorId="390AF5A7" wp14:editId="2DE89D2A">
            <wp:extent cx="5759450" cy="2949575"/>
            <wp:effectExtent l="0" t="0" r="0" b="3175"/>
            <wp:docPr id="1744952484" name="Image 19" descr="Une image contenant texte, capture d’écran, logiciel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952484" name="Image 19" descr="Une image contenant texte, capture d’écran, logiciel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4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1FAAD" w14:textId="77777777" w:rsidR="002A203E" w:rsidRDefault="00511143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 xml:space="preserve">Pour transmettre vos documents, cliquez sur </w:t>
      </w:r>
      <w:r w:rsidR="002A203E">
        <w:rPr>
          <w:rFonts w:ascii="Archivo" w:hAnsi="Archivo" w:cs="Archivo"/>
        </w:rPr>
        <w:t>« </w:t>
      </w:r>
      <w:r>
        <w:rPr>
          <w:rFonts w:ascii="Archivo" w:hAnsi="Archivo" w:cs="Archivo"/>
        </w:rPr>
        <w:t>Transférer</w:t>
      </w:r>
      <w:r w:rsidR="002A203E">
        <w:rPr>
          <w:rFonts w:ascii="Archivo" w:hAnsi="Archivo" w:cs="Archivo"/>
        </w:rPr>
        <w:t> »</w:t>
      </w:r>
      <w:r>
        <w:rPr>
          <w:rFonts w:ascii="Archivo" w:hAnsi="Archivo" w:cs="Archivo"/>
        </w:rPr>
        <w:t xml:space="preserve">. </w:t>
      </w:r>
    </w:p>
    <w:p w14:paraId="2A762C30" w14:textId="0943A808" w:rsidR="00511143" w:rsidRDefault="00511143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>Le transfert va débuter et vous serez informé lorsque celui-ci est envoyé.</w:t>
      </w:r>
    </w:p>
    <w:p w14:paraId="3EED1750" w14:textId="79B91419" w:rsidR="00511143" w:rsidRPr="00511143" w:rsidRDefault="00511143" w:rsidP="002A203E">
      <w:pPr>
        <w:jc w:val="both"/>
        <w:rPr>
          <w:rFonts w:ascii="Archivo" w:hAnsi="Archivo" w:cs="Archivo"/>
        </w:rPr>
      </w:pPr>
      <w:r w:rsidRPr="00511143">
        <w:rPr>
          <w:rFonts w:ascii="Archivo" w:hAnsi="Archivo" w:cs="Archivo"/>
          <w:noProof/>
        </w:rPr>
        <w:lastRenderedPageBreak/>
        <w:drawing>
          <wp:inline distT="0" distB="0" distL="0" distR="0" wp14:anchorId="17F57744" wp14:editId="199CC2C4">
            <wp:extent cx="5759450" cy="2976245"/>
            <wp:effectExtent l="0" t="0" r="0" b="0"/>
            <wp:docPr id="1855631329" name="Image 21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631329" name="Image 21" descr="Une image contenant texte, capture d’écran&#10;&#10;Le contenu généré par l’IA peut être incorrect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B813B" w14:textId="314679FB" w:rsidR="004D3B71" w:rsidRDefault="00511143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132C3D00" wp14:editId="4978C4C5">
            <wp:extent cx="5759450" cy="2686685"/>
            <wp:effectExtent l="0" t="0" r="0" b="0"/>
            <wp:docPr id="671177703" name="Image 1" descr="Une image contenant texte, capture d’écra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177703" name="Image 1" descr="Une image contenant texte, capture d’écran&#10;&#10;Le contenu généré par l’IA peut êtr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6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2504C" w14:textId="77777777" w:rsidR="004D3B71" w:rsidRDefault="004D3B71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br w:type="page"/>
      </w:r>
    </w:p>
    <w:p w14:paraId="748F63B3" w14:textId="37309768" w:rsidR="004D3B71" w:rsidRDefault="004D3B71" w:rsidP="002A203E">
      <w:pPr>
        <w:pStyle w:val="Titre2"/>
        <w:jc w:val="both"/>
      </w:pPr>
      <w:bookmarkStart w:id="3" w:name="_Toc194415452"/>
      <w:r>
        <w:lastRenderedPageBreak/>
        <w:t>3</w:t>
      </w:r>
      <w:r w:rsidRPr="001C2412">
        <w:t xml:space="preserve">- </w:t>
      </w:r>
      <w:r>
        <w:t>HISTORIQUE</w:t>
      </w:r>
      <w:r w:rsidR="00E04DCD">
        <w:t xml:space="preserve"> / MESSAGERIE</w:t>
      </w:r>
      <w:bookmarkEnd w:id="3"/>
    </w:p>
    <w:p w14:paraId="692A4066" w14:textId="77777777" w:rsidR="004D3B71" w:rsidRDefault="004D3B71" w:rsidP="002A203E">
      <w:pPr>
        <w:jc w:val="both"/>
      </w:pPr>
    </w:p>
    <w:p w14:paraId="281E777D" w14:textId="60F80925" w:rsidR="004D3B71" w:rsidRDefault="004D3B71" w:rsidP="002A203E">
      <w:pPr>
        <w:jc w:val="both"/>
      </w:pPr>
      <w:r>
        <w:t xml:space="preserve">Lorsque vous êtes sur l’onglet </w:t>
      </w:r>
      <w:r w:rsidR="002A203E">
        <w:t>« </w:t>
      </w:r>
      <w:r>
        <w:t>Transferts</w:t>
      </w:r>
      <w:r w:rsidR="002A203E">
        <w:t> »</w:t>
      </w:r>
      <w:r>
        <w:t>, vous avez accès à votre historique de transferts effectués.</w:t>
      </w:r>
    </w:p>
    <w:p w14:paraId="03F8BE3C" w14:textId="00C689B4" w:rsidR="004D3B71" w:rsidRPr="004D3B71" w:rsidRDefault="004D3B71" w:rsidP="002A203E">
      <w:pPr>
        <w:jc w:val="both"/>
      </w:pPr>
      <w:r>
        <w:rPr>
          <w:noProof/>
        </w:rPr>
        <w:drawing>
          <wp:inline distT="0" distB="0" distL="0" distR="0" wp14:anchorId="5B9D5CE3" wp14:editId="3C09C3BD">
            <wp:extent cx="5759450" cy="3059430"/>
            <wp:effectExtent l="0" t="0" r="0" b="7620"/>
            <wp:docPr id="54207541" name="Image 1" descr="Une image contenant texte, capture d’écran, logiciel, Système d’exploit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07541" name="Image 1" descr="Une image contenant texte, capture d’écran, logiciel, Système d’exploitation&#10;&#10;Le contenu généré par l’IA peut êtr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A29D9" w14:textId="77777777" w:rsidR="00CC73DE" w:rsidRDefault="00CC73DE" w:rsidP="002A203E">
      <w:pPr>
        <w:jc w:val="both"/>
        <w:rPr>
          <w:rFonts w:ascii="Archivo" w:hAnsi="Archivo" w:cs="Archivo"/>
        </w:rPr>
      </w:pPr>
    </w:p>
    <w:p w14:paraId="1646B2CF" w14:textId="5E47746C" w:rsidR="00511143" w:rsidRDefault="004D3B71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>Plusieurs actions sont possibles :</w:t>
      </w:r>
    </w:p>
    <w:p w14:paraId="70FAB97A" w14:textId="21F2F294" w:rsidR="004D3B71" w:rsidRDefault="004D3B71" w:rsidP="002A203E">
      <w:pPr>
        <w:pStyle w:val="Paragraphedeliste"/>
        <w:numPr>
          <w:ilvl w:val="0"/>
          <w:numId w:val="2"/>
        </w:num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2DF0E92A" wp14:editId="0E2DBF03">
            <wp:extent cx="304762" cy="323810"/>
            <wp:effectExtent l="0" t="0" r="635" b="635"/>
            <wp:docPr id="9055895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58955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4762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chivo" w:hAnsi="Archivo" w:cs="Archivo"/>
        </w:rPr>
        <w:t> </w:t>
      </w:r>
      <w:r w:rsidR="000D7429" w:rsidRPr="000D7429">
        <w:rPr>
          <w:rFonts w:ascii="Archivo" w:hAnsi="Archivo" w:cs="Archivo"/>
          <w:b/>
          <w:bCs/>
        </w:rPr>
        <w:t>Verrouiller le transfert :</w:t>
      </w:r>
      <w:r w:rsidR="000D7429">
        <w:rPr>
          <w:rFonts w:ascii="Archivo" w:hAnsi="Archivo" w:cs="Archivo"/>
        </w:rPr>
        <w:t xml:space="preserve"> Rend le lien d’accès inaccessible pour vos destinataires</w:t>
      </w:r>
    </w:p>
    <w:p w14:paraId="3A718E94" w14:textId="1ECD758B" w:rsidR="000D7429" w:rsidRDefault="000D7429" w:rsidP="002A203E">
      <w:pPr>
        <w:pStyle w:val="Paragraphedeliste"/>
        <w:numPr>
          <w:ilvl w:val="0"/>
          <w:numId w:val="2"/>
        </w:num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4D77259F" wp14:editId="6EEB1CF3">
            <wp:extent cx="314286" cy="304762"/>
            <wp:effectExtent l="0" t="0" r="0" b="635"/>
            <wp:docPr id="159584193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84193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chivo" w:hAnsi="Archivo" w:cs="Archivo"/>
        </w:rPr>
        <w:t xml:space="preserve"> </w:t>
      </w:r>
      <w:r w:rsidRPr="000D7429">
        <w:rPr>
          <w:rFonts w:ascii="Archivo" w:hAnsi="Archivo" w:cs="Archivo"/>
          <w:b/>
          <w:bCs/>
        </w:rPr>
        <w:t>Télécharger le transfert :</w:t>
      </w:r>
      <w:r>
        <w:rPr>
          <w:rFonts w:ascii="Archivo" w:hAnsi="Archivo" w:cs="Archivo"/>
        </w:rPr>
        <w:t xml:space="preserve"> Permet de télécharger le(s) fichier(s)/document(s) transféré(s)</w:t>
      </w:r>
    </w:p>
    <w:p w14:paraId="1AD9C199" w14:textId="635CF491" w:rsidR="000D7429" w:rsidRDefault="000D7429" w:rsidP="002A203E">
      <w:pPr>
        <w:pStyle w:val="Paragraphedeliste"/>
        <w:numPr>
          <w:ilvl w:val="0"/>
          <w:numId w:val="2"/>
        </w:num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5D9B465F" wp14:editId="28E7815B">
            <wp:extent cx="314286" cy="323810"/>
            <wp:effectExtent l="0" t="0" r="0" b="635"/>
            <wp:docPr id="97604189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04189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4286" cy="3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7429">
        <w:rPr>
          <w:rFonts w:ascii="Archivo" w:hAnsi="Archivo" w:cs="Archivo"/>
          <w:b/>
          <w:bCs/>
        </w:rPr>
        <w:t>Supprimer le transfert :</w:t>
      </w:r>
      <w:r>
        <w:rPr>
          <w:rFonts w:ascii="Archivo" w:hAnsi="Archivo" w:cs="Archivo"/>
        </w:rPr>
        <w:t xml:space="preserve"> Permet de supprimer le transfert pour vous et vos destinataires</w:t>
      </w:r>
    </w:p>
    <w:p w14:paraId="6F4E0555" w14:textId="77777777" w:rsidR="000D7429" w:rsidRDefault="000D7429" w:rsidP="002A203E">
      <w:pPr>
        <w:pStyle w:val="Paragraphedeliste"/>
        <w:jc w:val="both"/>
        <w:rPr>
          <w:rFonts w:ascii="Archivo" w:hAnsi="Archivo" w:cs="Archivo"/>
        </w:rPr>
      </w:pPr>
    </w:p>
    <w:p w14:paraId="2C93E8DB" w14:textId="77777777" w:rsidR="00CC73DE" w:rsidRDefault="00CC73DE" w:rsidP="002A203E">
      <w:pPr>
        <w:pStyle w:val="Paragraphedeliste"/>
        <w:jc w:val="both"/>
        <w:rPr>
          <w:rFonts w:ascii="Archivo" w:hAnsi="Archivo" w:cs="Archivo"/>
        </w:rPr>
      </w:pPr>
    </w:p>
    <w:p w14:paraId="085C9152" w14:textId="3B56BFC4" w:rsidR="00CC73DE" w:rsidRPr="00CC73DE" w:rsidRDefault="00CC73DE" w:rsidP="00CC73DE">
      <w:pPr>
        <w:jc w:val="both"/>
        <w:rPr>
          <w:rFonts w:ascii="Archivo" w:hAnsi="Archivo" w:cs="Archivo"/>
        </w:rPr>
      </w:pPr>
      <w:r w:rsidRPr="00CC73DE">
        <w:rPr>
          <w:rFonts w:ascii="Archivo" w:hAnsi="Archivo" w:cs="Archivo"/>
        </w:rPr>
        <w:t xml:space="preserve">Il est conseillé de ne faire qu’un seul transfert par destinataire (le destinataire étant l’étude) afin d’ensuite ajouter des documents à ce même transfert. </w:t>
      </w:r>
    </w:p>
    <w:p w14:paraId="5DD827C0" w14:textId="46D119B9" w:rsidR="00CC73DE" w:rsidRPr="00CC73DE" w:rsidRDefault="00CC73DE" w:rsidP="00CC73DE">
      <w:pPr>
        <w:jc w:val="both"/>
        <w:rPr>
          <w:rFonts w:ascii="Archivo" w:hAnsi="Archivo" w:cs="Archivo"/>
        </w:rPr>
      </w:pPr>
      <w:r w:rsidRPr="00CC73DE">
        <w:rPr>
          <w:rFonts w:ascii="Archivo" w:hAnsi="Archivo" w:cs="Archivo"/>
        </w:rPr>
        <w:t xml:space="preserve">Cela permet un suivi plus rapide et efficace. </w:t>
      </w:r>
    </w:p>
    <w:p w14:paraId="3BA04FE6" w14:textId="77777777" w:rsidR="00063E31" w:rsidRDefault="00063E31" w:rsidP="002A203E">
      <w:pPr>
        <w:jc w:val="both"/>
        <w:rPr>
          <w:rFonts w:ascii="Archivo" w:hAnsi="Archivo" w:cs="Archivo"/>
        </w:rPr>
      </w:pPr>
    </w:p>
    <w:p w14:paraId="1F3B3494" w14:textId="77777777" w:rsidR="00063E31" w:rsidRDefault="00063E31" w:rsidP="002A203E">
      <w:pPr>
        <w:jc w:val="both"/>
        <w:rPr>
          <w:rFonts w:ascii="Archivo" w:hAnsi="Archivo" w:cs="Archivo"/>
        </w:rPr>
      </w:pPr>
    </w:p>
    <w:p w14:paraId="2E352899" w14:textId="77777777" w:rsidR="00063E31" w:rsidRDefault="00063E31" w:rsidP="002A203E">
      <w:pPr>
        <w:jc w:val="both"/>
        <w:rPr>
          <w:rFonts w:ascii="Archivo" w:hAnsi="Archivo" w:cs="Archivo"/>
        </w:rPr>
      </w:pPr>
    </w:p>
    <w:p w14:paraId="0AC1869B" w14:textId="77777777" w:rsidR="00063E31" w:rsidRDefault="00063E31" w:rsidP="002A203E">
      <w:pPr>
        <w:jc w:val="both"/>
        <w:rPr>
          <w:rFonts w:ascii="Archivo" w:hAnsi="Archivo" w:cs="Archivo"/>
        </w:rPr>
      </w:pPr>
    </w:p>
    <w:p w14:paraId="49604AC5" w14:textId="7B4B1715" w:rsidR="000D7429" w:rsidRDefault="000D7429" w:rsidP="002A203E">
      <w:pPr>
        <w:jc w:val="both"/>
        <w:rPr>
          <w:rFonts w:ascii="Archivo" w:hAnsi="Archivo" w:cs="Archivo"/>
        </w:rPr>
      </w:pPr>
      <w:r>
        <w:rPr>
          <w:rFonts w:ascii="Archivo" w:hAnsi="Archivo" w:cs="Archivo"/>
        </w:rPr>
        <w:t>Pour chaque transfert effectué, vous pouvez réinitialiser le lien de téléchargement ainsi que le mot de passe</w:t>
      </w:r>
      <w:r w:rsidR="00995831">
        <w:rPr>
          <w:rFonts w:ascii="Archivo" w:hAnsi="Archivo" w:cs="Archivo"/>
        </w:rPr>
        <w:t>, ajouter des documents, renvoyer le transfert, retirer des destinataires pour les envois suivants.</w:t>
      </w:r>
    </w:p>
    <w:p w14:paraId="6DE634B4" w14:textId="77777777" w:rsidR="00CC73DE" w:rsidRDefault="00CC73DE" w:rsidP="002A203E">
      <w:pPr>
        <w:jc w:val="both"/>
        <w:rPr>
          <w:rFonts w:ascii="Archivo" w:hAnsi="Archivo" w:cs="Archivo"/>
        </w:rPr>
      </w:pPr>
    </w:p>
    <w:p w14:paraId="185B15AA" w14:textId="541A1AEC" w:rsidR="00995831" w:rsidRDefault="00995831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0887C00E" wp14:editId="2B958498">
            <wp:extent cx="5759450" cy="3203575"/>
            <wp:effectExtent l="0" t="0" r="0" b="0"/>
            <wp:docPr id="790334082" name="Image 1" descr="Une image contenant texte, capture d’écran, logiciel, Système d’exploit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34082" name="Image 1" descr="Une image contenant texte, capture d’écran, logiciel, Système d’exploitation&#10;&#10;Le contenu généré par l’IA peut êtr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B958E" w14:textId="56F09941" w:rsidR="00995831" w:rsidRDefault="00995831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0A3C674F" wp14:editId="4A5402A9">
            <wp:extent cx="342857" cy="352381"/>
            <wp:effectExtent l="0" t="0" r="635" b="0"/>
            <wp:docPr id="114422959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22959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285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DCD">
        <w:rPr>
          <w:rFonts w:ascii="Archivo" w:hAnsi="Archivo" w:cs="Archivo"/>
          <w:b/>
          <w:bCs/>
        </w:rPr>
        <w:t>Messagerie :</w:t>
      </w:r>
      <w:r>
        <w:rPr>
          <w:rFonts w:ascii="Archivo" w:hAnsi="Archivo" w:cs="Archivo"/>
        </w:rPr>
        <w:t xml:space="preserve"> Permet d’échanger </w:t>
      </w:r>
      <w:r w:rsidR="00E04DCD">
        <w:rPr>
          <w:rFonts w:ascii="Archivo" w:hAnsi="Archivo" w:cs="Archivo"/>
        </w:rPr>
        <w:t xml:space="preserve">facilement </w:t>
      </w:r>
      <w:r>
        <w:rPr>
          <w:rFonts w:ascii="Archivo" w:hAnsi="Archivo" w:cs="Archivo"/>
        </w:rPr>
        <w:t>par message</w:t>
      </w:r>
    </w:p>
    <w:p w14:paraId="6BCFBDC5" w14:textId="5121AC3C" w:rsidR="00990103" w:rsidRDefault="00990103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13D94A7F" wp14:editId="4C484705">
            <wp:extent cx="1937721" cy="3208867"/>
            <wp:effectExtent l="0" t="0" r="5715" b="4445"/>
            <wp:docPr id="1499460503" name="Image 1" descr="Une image contenant texte, Appareils électroniques, capture d’écran, Système d’exploitation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460503" name="Image 1" descr="Une image contenant texte, Appareils électroniques, capture d’écran, Système d’exploitation&#10;&#10;Le contenu généré par l’IA peut êtr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975071" cy="3270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B2F11" w14:textId="16A2AFAD" w:rsidR="00E04DCD" w:rsidRDefault="00E04DCD" w:rsidP="002A203E">
      <w:pPr>
        <w:jc w:val="both"/>
        <w:rPr>
          <w:rFonts w:ascii="Archivo" w:hAnsi="Archivo" w:cs="Archivo"/>
        </w:rPr>
      </w:pPr>
      <w:r>
        <w:rPr>
          <w:noProof/>
        </w:rPr>
        <w:lastRenderedPageBreak/>
        <w:drawing>
          <wp:inline distT="0" distB="0" distL="0" distR="0" wp14:anchorId="52A9E2C8" wp14:editId="5A6DE766">
            <wp:extent cx="295238" cy="342857"/>
            <wp:effectExtent l="0" t="0" r="0" b="635"/>
            <wp:docPr id="7858091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80917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5238" cy="3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4DCD">
        <w:rPr>
          <w:rFonts w:ascii="Archivo" w:hAnsi="Archivo" w:cs="Archivo"/>
          <w:b/>
          <w:bCs/>
        </w:rPr>
        <w:t>Historique des téléchargements :</w:t>
      </w:r>
      <w:r>
        <w:rPr>
          <w:rFonts w:ascii="Archivo" w:hAnsi="Archivo" w:cs="Archivo"/>
        </w:rPr>
        <w:t xml:space="preserve"> Permet de voir si un Commissaire de Justice a téléchargé le fichier</w:t>
      </w:r>
    </w:p>
    <w:p w14:paraId="190A52B2" w14:textId="2CB589CD" w:rsidR="00080CAA" w:rsidRDefault="00080CAA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4B744F12" wp14:editId="651E02DE">
            <wp:extent cx="3865880" cy="2596487"/>
            <wp:effectExtent l="0" t="0" r="1270" b="0"/>
            <wp:docPr id="16131705" name="Image 1" descr="Une image contenant texte, Appareils électroniques, capture d’écran, multimédia&#10;&#10;Le contenu généré par l’IA peut êtr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1705" name="Image 1" descr="Une image contenant texte, Appareils électroniques, capture d’écran, multimédia&#10;&#10;Le contenu généré par l’IA peut êtr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78958" cy="2605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FF456" w14:textId="7A11FDBC" w:rsidR="00E04DCD" w:rsidRDefault="00990103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7ADD076E" wp14:editId="0C73128E">
            <wp:extent cx="295238" cy="295238"/>
            <wp:effectExtent l="0" t="0" r="0" b="0"/>
            <wp:docPr id="113390033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90033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95238" cy="2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0103">
        <w:rPr>
          <w:rFonts w:ascii="Archivo" w:hAnsi="Archivo" w:cs="Archivo"/>
          <w:b/>
          <w:bCs/>
        </w:rPr>
        <w:t>Réinitialiser le lien :</w:t>
      </w:r>
      <w:r>
        <w:rPr>
          <w:rFonts w:ascii="Archivo" w:hAnsi="Archivo" w:cs="Archivo"/>
        </w:rPr>
        <w:t xml:space="preserve"> Permet de renvoyer un lien de téléchargement</w:t>
      </w:r>
    </w:p>
    <w:p w14:paraId="798575A9" w14:textId="7B41AB80" w:rsidR="00990103" w:rsidRDefault="00990103" w:rsidP="002A203E">
      <w:pPr>
        <w:jc w:val="both"/>
        <w:rPr>
          <w:rFonts w:ascii="Archivo" w:hAnsi="Archivo" w:cs="Archivo"/>
        </w:rPr>
      </w:pPr>
      <w:r>
        <w:rPr>
          <w:noProof/>
        </w:rPr>
        <w:drawing>
          <wp:inline distT="0" distB="0" distL="0" distR="0" wp14:anchorId="65633100" wp14:editId="295BAEC8">
            <wp:extent cx="295238" cy="304762"/>
            <wp:effectExtent l="0" t="0" r="0" b="635"/>
            <wp:docPr id="10641605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160555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5238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80CAA">
        <w:rPr>
          <w:rFonts w:ascii="Archivo" w:hAnsi="Archivo" w:cs="Archivo"/>
          <w:b/>
          <w:bCs/>
        </w:rPr>
        <w:t>Copier le lien</w:t>
      </w:r>
      <w:r w:rsidR="002A203E">
        <w:rPr>
          <w:rFonts w:ascii="Archivo" w:hAnsi="Archivo" w:cs="Archivo"/>
          <w:b/>
          <w:bCs/>
        </w:rPr>
        <w:t xml:space="preserve"> : </w:t>
      </w:r>
      <w:r w:rsidR="002A203E" w:rsidRPr="002A203E">
        <w:rPr>
          <w:rFonts w:ascii="Archivo" w:hAnsi="Archivo" w:cs="Archivo"/>
        </w:rPr>
        <w:t>Permet de copier le lien de téléchargement</w:t>
      </w:r>
      <w:r w:rsidR="002A203E">
        <w:rPr>
          <w:rFonts w:ascii="Archivo" w:hAnsi="Archivo" w:cs="Archivo"/>
          <w:b/>
          <w:bCs/>
        </w:rPr>
        <w:t xml:space="preserve"> </w:t>
      </w:r>
    </w:p>
    <w:p w14:paraId="07A823D6" w14:textId="77777777" w:rsidR="000C07D8" w:rsidRPr="000D7429" w:rsidRDefault="000C07D8" w:rsidP="002A203E">
      <w:pPr>
        <w:jc w:val="both"/>
        <w:rPr>
          <w:rFonts w:ascii="Archivo" w:hAnsi="Archivo" w:cs="Archivo"/>
        </w:rPr>
      </w:pPr>
    </w:p>
    <w:sectPr w:rsidR="000C07D8" w:rsidRPr="000D7429" w:rsidSect="00E111EA">
      <w:pgSz w:w="11906" w:h="16838"/>
      <w:pgMar w:top="1985" w:right="1418" w:bottom="1985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9BB1D6" w14:textId="77777777" w:rsidR="005224E7" w:rsidRDefault="005224E7" w:rsidP="00C62D3D">
      <w:pPr>
        <w:spacing w:after="0" w:line="240" w:lineRule="auto"/>
      </w:pPr>
      <w:r>
        <w:separator/>
      </w:r>
    </w:p>
  </w:endnote>
  <w:endnote w:type="continuationSeparator" w:id="0">
    <w:p w14:paraId="6FAF0FE7" w14:textId="77777777" w:rsidR="005224E7" w:rsidRDefault="005224E7" w:rsidP="00C62D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chivo">
    <w:altName w:val="Calibri"/>
    <w:panose1 w:val="020B0604020202020204"/>
    <w:charset w:val="00"/>
    <w:family w:val="auto"/>
    <w:pitch w:val="variable"/>
    <w:sig w:usb0="A00000FF" w:usb1="500020EB" w:usb2="00000008" w:usb3="00000000" w:csb0="00000193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venir Next">
    <w:panose1 w:val="020B0503020202020204"/>
    <w:charset w:val="00"/>
    <w:family w:val="swiss"/>
    <w:pitch w:val="variable"/>
    <w:sig w:usb0="8000002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97356774"/>
      <w:docPartObj>
        <w:docPartGallery w:val="Page Numbers (Bottom of Page)"/>
        <w:docPartUnique/>
      </w:docPartObj>
    </w:sdtPr>
    <w:sdtContent>
      <w:p w14:paraId="741F90EC" w14:textId="09B40002" w:rsidR="00C62D3D" w:rsidRDefault="0035396B">
        <w:pPr>
          <w:pStyle w:val="Pieddepage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61312" behindDoc="0" locked="0" layoutInCell="1" allowOverlap="1" wp14:anchorId="44F669E8" wp14:editId="27AFB14C">
                  <wp:simplePos x="0" y="0"/>
                  <wp:positionH relativeFrom="margin">
                    <wp:align>center</wp:align>
                  </wp:positionH>
                  <wp:positionV relativeFrom="paragraph">
                    <wp:posOffset>-116681</wp:posOffset>
                  </wp:positionV>
                  <wp:extent cx="261167" cy="248436"/>
                  <wp:effectExtent l="0" t="0" r="5715" b="0"/>
                  <wp:wrapNone/>
                  <wp:docPr id="794549605" name="Rectangle 7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61167" cy="24843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E33516" w14:textId="77777777" w:rsidR="00E111EA" w:rsidRPr="005D6762" w:rsidRDefault="00E111EA">
                              <w:pPr>
                                <w:pStyle w:val="Pieddepage"/>
                                <w:jc w:val="center"/>
                                <w:rPr>
                                  <w:rFonts w:ascii="Archivo" w:hAnsi="Archivo" w:cs="Archivo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5D6762">
                                <w:rPr>
                                  <w:rFonts w:ascii="Archivo" w:hAnsi="Archivo" w:cs="Archivo"/>
                                  <w:b/>
                                  <w:bCs/>
                                  <w:sz w:val="20"/>
                                  <w:szCs w:val="20"/>
                                </w:rPr>
                                <w:fldChar w:fldCharType="begin"/>
                              </w:r>
                              <w:r w:rsidRPr="005D6762">
                                <w:rPr>
                                  <w:rFonts w:ascii="Archivo" w:hAnsi="Archivo" w:cs="Archivo"/>
                                  <w:b/>
                                  <w:bCs/>
                                  <w:sz w:val="20"/>
                                  <w:szCs w:val="20"/>
                                </w:rPr>
                                <w:instrText>PAGE    \* MERGEFORMAT</w:instrText>
                              </w:r>
                              <w:r w:rsidRPr="005D6762">
                                <w:rPr>
                                  <w:rFonts w:ascii="Archivo" w:hAnsi="Archivo" w:cs="Archivo"/>
                                  <w:b/>
                                  <w:bCs/>
                                  <w:sz w:val="20"/>
                                  <w:szCs w:val="20"/>
                                </w:rPr>
                                <w:fldChar w:fldCharType="separate"/>
                              </w:r>
                              <w:r w:rsidRPr="005D6762">
                                <w:rPr>
                                  <w:rFonts w:ascii="Archivo" w:hAnsi="Archivo" w:cs="Archivo"/>
                                  <w:b/>
                                  <w:bCs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5D6762">
                                <w:rPr>
                                  <w:rFonts w:ascii="Archivo" w:hAnsi="Archivo" w:cs="Archivo"/>
                                  <w:b/>
                                  <w:bCs/>
                                  <w:sz w:val="20"/>
                                  <w:szCs w:val="2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 xmlns:w16sdtfl="http://schemas.microsoft.com/office/word/2024/wordml/sdtformatlock" xmlns:w16du="http://schemas.microsoft.com/office/word/2023/wordml/word16du">
              <w:pict>
                <v:rect w14:anchorId="44F669E8" id="Rectangle 78" o:spid="_x0000_s1026" style="position:absolute;margin-left:0;margin-top:-9.2pt;width:20.55pt;height:19.5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" fillcolor="#f2f2f2 [3052]" stroked="f">
                  <v:textbox>
                    <w:txbxContent>
                      <w:p w14:paraId="4FE33516" w14:textId="77777777" w:rsidR="00E111EA" w:rsidRPr="005D6762" w:rsidRDefault="00E111EA">
                        <w:pPr>
                          <w:pStyle w:val="Pieddepage"/>
                          <w:jc w:val="center"/>
                          <w:rPr>
                            <w:rFonts w:ascii="Archivo" w:hAnsi="Archivo" w:cs="Archivo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5D6762">
                          <w:rPr>
                            <w:rFonts w:ascii="Archivo" w:hAnsi="Archivo" w:cs="Archivo"/>
                            <w:b/>
                            <w:bCs/>
                            <w:sz w:val="20"/>
                            <w:szCs w:val="20"/>
                          </w:rPr>
                          <w:fldChar w:fldCharType="begin"/>
                        </w:r>
                        <w:r w:rsidRPr="005D6762">
                          <w:rPr>
                            <w:rFonts w:ascii="Archivo" w:hAnsi="Archivo" w:cs="Archivo"/>
                            <w:b/>
                            <w:bCs/>
                            <w:sz w:val="20"/>
                            <w:szCs w:val="20"/>
                          </w:rPr>
                          <w:instrText>PAGE    \* MERGEFORMAT</w:instrText>
                        </w:r>
                        <w:r w:rsidRPr="005D6762">
                          <w:rPr>
                            <w:rFonts w:ascii="Archivo" w:hAnsi="Archivo" w:cs="Archivo"/>
                            <w:b/>
                            <w:bCs/>
                            <w:sz w:val="20"/>
                            <w:szCs w:val="20"/>
                          </w:rPr>
                          <w:fldChar w:fldCharType="separate"/>
                        </w:r>
                        <w:r w:rsidRPr="005D6762">
                          <w:rPr>
                            <w:rFonts w:ascii="Archivo" w:hAnsi="Archivo" w:cs="Archivo"/>
                            <w:b/>
                            <w:bCs/>
                            <w:sz w:val="20"/>
                            <w:szCs w:val="20"/>
                          </w:rPr>
                          <w:t>2</w:t>
                        </w:r>
                        <w:r w:rsidRPr="005D6762">
                          <w:rPr>
                            <w:rFonts w:ascii="Archivo" w:hAnsi="Archivo" w:cs="Archivo"/>
                            <w:b/>
                            <w:bCs/>
                            <w:sz w:val="20"/>
                            <w:szCs w:val="20"/>
                          </w:rPr>
                          <w:fldChar w:fldCharType="end"/>
                        </w:r>
                      </w:p>
                    </w:txbxContent>
                  </v:textbox>
                  <w10:wrap anchorx="margin"/>
                </v:rect>
              </w:pict>
            </mc:Fallback>
          </mc:AlternateContent>
        </w:r>
        <w:r w:rsidR="00E111EA">
          <w:rPr>
            <w:noProof/>
          </w:rPr>
          <w:drawing>
            <wp:anchor distT="0" distB="0" distL="114300" distR="114300" simplePos="0" relativeHeight="251665408" behindDoc="1" locked="0" layoutInCell="1" allowOverlap="1" wp14:anchorId="21100FDD" wp14:editId="5ECB9CF9">
              <wp:simplePos x="0" y="0"/>
              <wp:positionH relativeFrom="page">
                <wp:align>left</wp:align>
              </wp:positionH>
              <wp:positionV relativeFrom="page">
                <wp:align>bottom</wp:align>
              </wp:positionV>
              <wp:extent cx="7560000" cy="1231200"/>
              <wp:effectExtent l="0" t="0" r="3175" b="7620"/>
              <wp:wrapNone/>
              <wp:docPr id="459965745" name="Image 8" descr="Une image contenant texte, Police, reçu, capture d’écran&#10;&#10;Description générée automatiquement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459965745" name="Image 8" descr="Une image contenant texte, Police, reçu, capture d’écran&#10;&#10;Description générée automatiquement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7560000" cy="12312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40E0E" w14:textId="4A15B469" w:rsidR="00E111EA" w:rsidRDefault="00E111EA">
    <w:pPr>
      <w:pStyle w:val="Pieddepage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DB7060C" wp14:editId="376D0336">
          <wp:simplePos x="0" y="0"/>
          <wp:positionH relativeFrom="page">
            <wp:align>left</wp:align>
          </wp:positionH>
          <wp:positionV relativeFrom="page">
            <wp:align>bottom</wp:align>
          </wp:positionV>
          <wp:extent cx="7560000" cy="1231200"/>
          <wp:effectExtent l="0" t="0" r="3175" b="7620"/>
          <wp:wrapNone/>
          <wp:docPr id="297302588" name="Image 7" descr="Une image contenant texte, Police, reçu, capture d’écran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7302588" name="Image 7" descr="Une image contenant texte, Police, reçu, capture d’écran&#10;&#10;Description générée automatiquemen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231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8755AC" w14:textId="77777777" w:rsidR="005224E7" w:rsidRDefault="005224E7" w:rsidP="00C62D3D">
      <w:pPr>
        <w:spacing w:after="0" w:line="240" w:lineRule="auto"/>
      </w:pPr>
      <w:r>
        <w:separator/>
      </w:r>
    </w:p>
  </w:footnote>
  <w:footnote w:type="continuationSeparator" w:id="0">
    <w:p w14:paraId="1FA0FCBE" w14:textId="77777777" w:rsidR="005224E7" w:rsidRDefault="005224E7" w:rsidP="00C62D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E79C13" w14:textId="0E6B9DEE" w:rsidR="00E111EA" w:rsidRDefault="00E111EA">
    <w:pPr>
      <w:pStyle w:val="En-tte"/>
    </w:pPr>
    <w:r>
      <w:rPr>
        <w:noProof/>
      </w:rPr>
      <w:drawing>
        <wp:anchor distT="0" distB="0" distL="114300" distR="114300" simplePos="0" relativeHeight="251663360" behindDoc="1" locked="0" layoutInCell="1" allowOverlap="1" wp14:anchorId="51966331" wp14:editId="210A99B4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227600"/>
          <wp:effectExtent l="0" t="0" r="3175" b="0"/>
          <wp:wrapNone/>
          <wp:docPr id="997156407" name="Image 6" descr="Une image contenant ligne, Police, blanc, reçu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97156407" name="Image 6" descr="Une image contenant ligne, Police, blanc, reçu&#10;&#10;Description générée automatiquemen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227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2D8A07" w14:textId="782D721E" w:rsidR="00C62D3D" w:rsidRPr="00E111EA" w:rsidRDefault="00E111EA" w:rsidP="00E111EA">
    <w:pPr>
      <w:pStyle w:val="En-tte"/>
      <w:tabs>
        <w:tab w:val="clear" w:pos="4536"/>
        <w:tab w:val="clear" w:pos="9072"/>
        <w:tab w:val="left" w:pos="3771"/>
        <w:tab w:val="left" w:pos="6634"/>
      </w:tabs>
    </w:pPr>
    <w:r>
      <w:rPr>
        <w:noProof/>
      </w:rPr>
      <w:drawing>
        <wp:anchor distT="0" distB="0" distL="114300" distR="114300" simplePos="0" relativeHeight="251662336" behindDoc="1" locked="0" layoutInCell="1" allowOverlap="1" wp14:anchorId="34C77499" wp14:editId="027FDE64">
          <wp:simplePos x="0" y="0"/>
          <wp:positionH relativeFrom="page">
            <wp:align>left</wp:align>
          </wp:positionH>
          <wp:positionV relativeFrom="page">
            <wp:align>top</wp:align>
          </wp:positionV>
          <wp:extent cx="7560000" cy="1227600"/>
          <wp:effectExtent l="0" t="0" r="3175" b="0"/>
          <wp:wrapNone/>
          <wp:docPr id="831908764" name="Image 5" descr="Une image contenant ligne, Police, blanc, reçu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1908764" name="Image 5" descr="Une image contenant ligne, Police, blanc, reçu&#10;&#10;Description générée automatiquement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227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234E7C"/>
    <w:multiLevelType w:val="hybridMultilevel"/>
    <w:tmpl w:val="FD460DD8"/>
    <w:lvl w:ilvl="0" w:tplc="1ECA7F66">
      <w:start w:val="3"/>
      <w:numFmt w:val="bullet"/>
      <w:lvlText w:val="-"/>
      <w:lvlJc w:val="left"/>
      <w:pPr>
        <w:ind w:left="720" w:hanging="360"/>
      </w:pPr>
      <w:rPr>
        <w:rFonts w:ascii="Archivo" w:eastAsiaTheme="minorHAnsi" w:hAnsi="Archivo" w:cs="Archivo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745A45"/>
    <w:multiLevelType w:val="hybridMultilevel"/>
    <w:tmpl w:val="034CBEF0"/>
    <w:lvl w:ilvl="0" w:tplc="3148241E">
      <w:start w:val="3"/>
      <w:numFmt w:val="bullet"/>
      <w:lvlText w:val="-"/>
      <w:lvlJc w:val="left"/>
      <w:pPr>
        <w:ind w:left="720" w:hanging="360"/>
      </w:pPr>
      <w:rPr>
        <w:rFonts w:ascii="Archivo" w:eastAsiaTheme="minorHAnsi" w:hAnsi="Archivo" w:cs="Archivo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84966462">
    <w:abstractNumId w:val="0"/>
  </w:num>
  <w:num w:numId="2" w16cid:durableId="39625078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2D3D"/>
    <w:rsid w:val="00025268"/>
    <w:rsid w:val="00063E31"/>
    <w:rsid w:val="00080CAA"/>
    <w:rsid w:val="00081E51"/>
    <w:rsid w:val="000C07D8"/>
    <w:rsid w:val="000D7429"/>
    <w:rsid w:val="001173D5"/>
    <w:rsid w:val="001552CB"/>
    <w:rsid w:val="001956F2"/>
    <w:rsid w:val="001A0443"/>
    <w:rsid w:val="001C2412"/>
    <w:rsid w:val="001F7A49"/>
    <w:rsid w:val="002A203E"/>
    <w:rsid w:val="002A3538"/>
    <w:rsid w:val="002A3B35"/>
    <w:rsid w:val="00323F02"/>
    <w:rsid w:val="003330BF"/>
    <w:rsid w:val="0035396B"/>
    <w:rsid w:val="00394643"/>
    <w:rsid w:val="003B113C"/>
    <w:rsid w:val="004439C9"/>
    <w:rsid w:val="004A73C7"/>
    <w:rsid w:val="004D3B71"/>
    <w:rsid w:val="004D5E80"/>
    <w:rsid w:val="00511143"/>
    <w:rsid w:val="005169B3"/>
    <w:rsid w:val="005224E7"/>
    <w:rsid w:val="005353CD"/>
    <w:rsid w:val="00560020"/>
    <w:rsid w:val="0058213E"/>
    <w:rsid w:val="00594A38"/>
    <w:rsid w:val="005B47D8"/>
    <w:rsid w:val="005C4AF4"/>
    <w:rsid w:val="005D6762"/>
    <w:rsid w:val="00605D51"/>
    <w:rsid w:val="0064598F"/>
    <w:rsid w:val="0068103E"/>
    <w:rsid w:val="00702715"/>
    <w:rsid w:val="00722F0E"/>
    <w:rsid w:val="00813725"/>
    <w:rsid w:val="0085603C"/>
    <w:rsid w:val="00882068"/>
    <w:rsid w:val="00983336"/>
    <w:rsid w:val="00990103"/>
    <w:rsid w:val="00995831"/>
    <w:rsid w:val="00A10C1B"/>
    <w:rsid w:val="00A62A10"/>
    <w:rsid w:val="00A773C1"/>
    <w:rsid w:val="00B42C8A"/>
    <w:rsid w:val="00C17892"/>
    <w:rsid w:val="00C62D3D"/>
    <w:rsid w:val="00CC73DE"/>
    <w:rsid w:val="00CE277E"/>
    <w:rsid w:val="00CE64C7"/>
    <w:rsid w:val="00D4783D"/>
    <w:rsid w:val="00E04DCD"/>
    <w:rsid w:val="00E111EA"/>
    <w:rsid w:val="00E750FE"/>
    <w:rsid w:val="00EF31EF"/>
    <w:rsid w:val="00FA3A72"/>
    <w:rsid w:val="00FD1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AB49251"/>
  <w15:chartTrackingRefBased/>
  <w15:docId w15:val="{F7224040-099C-4AB3-A764-A395E333F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C62D3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C62D3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C62D3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C62D3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C62D3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C62D3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C62D3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C62D3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C62D3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C62D3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rsid w:val="00C62D3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C62D3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C62D3D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C62D3D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C62D3D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C62D3D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C62D3D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C62D3D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C62D3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C62D3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62D3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C62D3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C62D3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C62D3D"/>
    <w:rPr>
      <w:i/>
      <w:iCs/>
      <w:color w:val="404040" w:themeColor="text1" w:themeTint="BF"/>
    </w:rPr>
  </w:style>
  <w:style w:type="paragraph" w:styleId="Paragraphedeliste">
    <w:name w:val="List Paragraph"/>
    <w:basedOn w:val="Normal"/>
    <w:uiPriority w:val="34"/>
    <w:qFormat/>
    <w:rsid w:val="00C62D3D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C62D3D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C62D3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C62D3D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C62D3D"/>
    <w:rPr>
      <w:b/>
      <w:bCs/>
      <w:smallCaps/>
      <w:color w:val="0F4761" w:themeColor="accent1" w:themeShade="BF"/>
      <w:spacing w:val="5"/>
    </w:rPr>
  </w:style>
  <w:style w:type="paragraph" w:styleId="En-tte">
    <w:name w:val="header"/>
    <w:basedOn w:val="Normal"/>
    <w:link w:val="En-tteCar"/>
    <w:uiPriority w:val="99"/>
    <w:unhideWhenUsed/>
    <w:rsid w:val="00C62D3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62D3D"/>
  </w:style>
  <w:style w:type="paragraph" w:styleId="Pieddepage">
    <w:name w:val="footer"/>
    <w:basedOn w:val="Normal"/>
    <w:link w:val="PieddepageCar"/>
    <w:uiPriority w:val="99"/>
    <w:unhideWhenUsed/>
    <w:rsid w:val="00C62D3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C62D3D"/>
  </w:style>
  <w:style w:type="character" w:styleId="Accentuation">
    <w:name w:val="Emphasis"/>
    <w:basedOn w:val="Policepardfaut"/>
    <w:uiPriority w:val="20"/>
    <w:qFormat/>
    <w:rsid w:val="0035396B"/>
    <w:rPr>
      <w:i/>
      <w:iCs/>
    </w:rPr>
  </w:style>
  <w:style w:type="character" w:styleId="Lienhypertexte">
    <w:name w:val="Hyperlink"/>
    <w:basedOn w:val="Policepardfaut"/>
    <w:uiPriority w:val="99"/>
    <w:unhideWhenUsed/>
    <w:rsid w:val="00081E51"/>
    <w:rPr>
      <w:color w:val="467886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081E51"/>
    <w:rPr>
      <w:color w:val="605E5C"/>
      <w:shd w:val="clear" w:color="auto" w:fill="E1DFDD"/>
    </w:rPr>
  </w:style>
  <w:style w:type="paragraph" w:styleId="TM2">
    <w:name w:val="toc 2"/>
    <w:basedOn w:val="Normal"/>
    <w:next w:val="Normal"/>
    <w:autoRedefine/>
    <w:uiPriority w:val="39"/>
    <w:unhideWhenUsed/>
    <w:rsid w:val="00560020"/>
    <w:pPr>
      <w:spacing w:after="100"/>
      <w:ind w:left="220"/>
    </w:pPr>
  </w:style>
  <w:style w:type="character" w:styleId="Lienhypertextesuivivisit">
    <w:name w:val="FollowedHyperlink"/>
    <w:basedOn w:val="Policepardfaut"/>
    <w:uiPriority w:val="99"/>
    <w:semiHidden/>
    <w:unhideWhenUsed/>
    <w:rsid w:val="002A203E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366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2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1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8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7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54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2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2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0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4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9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22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8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0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10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7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5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3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6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sdr.cjtransfert.fr/" TargetMode="Externa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297D2E-70A4-4FA8-B47A-1C134D5DFB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11</Pages>
  <Words>530</Words>
  <Characters>2917</Characters>
  <Application>Microsoft Office Word</Application>
  <DocSecurity>0</DocSecurity>
  <Lines>24</Lines>
  <Paragraphs>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MERLET Mathias</dc:creator>
  <cp:keywords/>
  <dc:description/>
  <cp:lastModifiedBy>Odelise WAGNER</cp:lastModifiedBy>
  <cp:revision>3</cp:revision>
  <cp:lastPrinted>2024-10-04T13:29:00Z</cp:lastPrinted>
  <dcterms:created xsi:type="dcterms:W3CDTF">2025-04-09T12:46:00Z</dcterms:created>
  <dcterms:modified xsi:type="dcterms:W3CDTF">2025-04-15T13:59:00Z</dcterms:modified>
</cp:coreProperties>
</file>